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crean trabajos de arte sobre la figura humana, las personas de su entorno, los paisajes y el patrimonio cultural de Chile. Experimentan con colores primarios y secundarios, líneas y formas, usando pintura, collage, escultura, fotografía y dibujo digital.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Esta unidad tiene por propósito central que los estudiantes expresen creativamente sus intereses e ideas, por medio de la realización de trabajos de arte acerca de la figura humana, las personas que los rodean y de otros ámbitos y de paisajes chilenos.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personas del entorno familiar, escolar y social.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trabajos de arte basados en la observación de la figura humana en diferentes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Utilización de diferentes materiales, herramientas y procedimientos de las artes visuales para desarrollar la capacidad de expresión y creatividad visual mediante la experimentación.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emociones e ideas por medio de trabajos de arte, usando procedimientos de collage y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de lo que sienten piensan y prefieren frente a obras y trabajos de arte usando diferentes medios.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lápiz grafito, pasteles grasos y lápices de cera pintura al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collage.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 chileno y sus personas.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Personas del entorno personal: familia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profesores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directivos y auxiliares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otros. Personas del entorno social: nombres de oficios o profesiones y personas importantes. Elementos del paisaje chileno: montañas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cordillera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desierto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bosques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glaciares y volcanes. Escultura y relieve.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imágenes y obras de arte de personas, del entorno, de otros ámbitos y paisajes chilenos.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pinturas, esculturas y collages expresivas con el tema de personas, del entorno, de otros ámbitos y paisajes chilenos.</w:t>
            </w:r>
          </w:p>
          <w:p>
            <w:r>
              <w:rPr>
                <w:b/>
                <w:i w:val="0"/>
                <w:sz w:val="15"/>
              </w:rPr>
              <w:t>Ejemplo 2 (OA 1, OA 5) · pág. 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imágenes y obras de arte de personas, del entorno, de otros ámbitos y paisajes chilenos.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 e ideas por medio de esculturas y collages, entre otros, con los temas de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cómo aplicaron los elementos de lenguaje visual en sus trabajos de arte y el de sus compañeros.</w:t>
            </w:r>
          </w:p>
          <w:p>
            <w:r>
              <w:rPr>
                <w:b/>
                <w:i w:val="0"/>
                <w:sz w:val="15"/>
              </w:rPr>
              <w:t>Ejemplo 3 (OA 3) · pág. 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y usan variados procedimientos técnicos de en pintura, escultura y relieve para crear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formas innovadores para usar diferentes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diferentes materiales y herramientas para realizar collages y esculturas (papel crepé, volantín, greda, arcilla, cartón, papel aluminio, cola fría,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emociones, ideas y su propia imaginación por medio de collages y escultura.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Disfrutar de múltiples expresiones artísticas.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expresar artísticamente las propias ideas y sentimientos.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dibujo de su familia o curso en un paisaje para observar el uso de línea, color y figura humana.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breve con dibujos para revisar el retrato de una persona de su entorno; comentario en parejas sobre lo que más les gustó.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Observan y describen fotografías de paisajes chilenos y luego realizan un collage. Instrumento: Criterios de evaluación. (pág. 61)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docente les muestra imágenes de diversas profesiones u oficios. Instrumento: Criterios de evaluación. (pág. 62)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Modelan un relieve o escultura en greda o arcilla que exprese un tema personal. Instrumento: Criterios de evaluación. (pág. 64)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Lápiz grafito, pasteles grasos y pintura al agua; fotos de oficios y personas de la comuna; imágenes de paisajes de distintas zonas de Chile.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Esta unidad tiene por finalidad central que los estudiantes expresen creativamente sus intereses e ideas, ya sea individual o colectivamente, por medio de la realización de trabajos de arte basados en temas de personas, la figura humana y el patrimonio cultural de Chile, usando diferentes medios de expresión visual como pintura, escultura y collage.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65–85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autorretratos, retratos y retratos grupales en fotografías y obras de arte de diferentes épocas y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de obras de arte de diferentes épocas y culturas de retrato y autorretrato.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basada en la observación directa, imágenes, obras de arte y temas de interés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emociones e ideas por medio de trabajos de arte, usando procedimientos de pintura, collage y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Utilización de diferentes materiales, herramientas y procedimientos de las artes visuales para desarrollar la capacidad de expresión y la creatividad visual mediante la experimentación.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de lo que sienten, piensan y prefieren frente a obras y trabajos de arte, usando diferentes medios.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pintura al agua, manchas con papeles y técnica mixta, lápiz grafito, pasteles grasos, lápices de cera e impresión.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material de reciclaje, papel maché, modelado en greda y plasticina.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collage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Elementos de lenguaje visual: línea, color y forma.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Autorretrato y retrato, retrato grupal o colectivo.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Fotografía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autorretrato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retrato y elementos de lenguaje visual: línea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 y forma.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3, OA 5)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y usan diferentes materiales y herramientas para realizar pinturas, collages y esculturas (pasteles grasos, tintas, témpera, elementos naturales, material de reciclaje, globos,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formas innovadoras para aplicar diferentes procedimientos técnicos.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emociones, ideas y su propia imaginación en pinturas, collages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verbalmente o por escrito el uso de elementos de lenguaje visual en sus trabajos de arte y el de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verbalmente o por escrito sus preferencias frente al trabajo propio y de sus pares.</w:t>
            </w:r>
          </w:p>
          <w:p>
            <w:r>
              <w:rPr>
                <w:b/>
                <w:i w:val="0"/>
                <w:sz w:val="15"/>
              </w:rPr>
              <w:t>Ejemplo 2 (OA 1, OA 4)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para sus trabajos personales, basados en la observación de imágenes, obras de arte, experiencias personales e imaginación.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personales y aspectos de su propia identidad y las expresan en pinturas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imágenes y de obras de arte con temas patrimoniales, y de figura humana.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entre materiales dados por el profesor para desarrollar sus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 e ideas en pinturas y collages con el tema del retrato (persona, familiar y colectivo).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pinturas, esculturas y collages con el tema de: - retrato y autorretrato - patrimonio cultural de Chile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en las obras de arte: - los elementos (forma y colores) y objetos que contienen - las escenas, personajes y temas - sus aspectos originales y posibles significados</w:t>
            </w:r>
          </w:p>
          <w:p>
            <w:r>
              <w:rPr>
                <w:b/>
                <w:i w:val="0"/>
                <w:sz w:val="15"/>
              </w:rPr>
              <w:t>Ejemplo 3 (OA 3, OA 4)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y usan diferentes materiales y herramientas para realizar pinturas, collages y esculturas (pasteles grasos, tintas, témpera, elementos naturales, material de reciclaje, globos,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formas innovadoras para aplicar diferentes procedimientos técnicos.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emociones, ideas y su propia imaginación en pinturas, collages y esculturas.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en las obras de arte: - los elementos (forma y colores) y objetos que contienen - las escenas, personajes y temas - sus aspectos originales y posibles significados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del autorretrato con lista de cotejo (forma, color, detalles); explicación oral de su trabajo al curso.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comentan y dan ejemplos de los distintos tipos de servicios que hay en su comunidad (de salud, bomberos, carabineros, entre otros). Instrumento: Criterios de evaluación. (pág. 81)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comentan pinturas de escenas familiares de distintas épocas, identificando y comparando los muebles, peinados, vestuarios, comidas u otros elementos. Instrumento: Criterios de evaluación.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observan retratos cubistas de Pablo Picasso, Georges Braque y Juan Gris y describen elementos novedosos, como colores, líneas y formas de las obras. Instrumento: Criterios de evaluación. (pág. 84)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Espejos, cámaras o celulares para fotografía; greda, plasticina y papel maché; arpilleras de Violeta Parra como referente.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Esta unidad tiene por finalidad central que los estudiantes expresen creativamente sus intereses e ideas, ya sea individual o colectivamente, por medio de la realización de trabajos de arte basados en la imaginación y con temas de actividades y emociones acerca de paisajes de Chile y figura humana, utilizando diferentes medios de expresión visual, como pintura, escultura y collage.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86–105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obras de arte de paisajes chilenos y personajes de diferentes épocas y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de pinturas y esculturas con los temas de paisajes de Chile y figura humana.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pinturas y esculturas basadas en la observación de obras de arte y temas de interés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procedimientos de pintura, escultura y collage para el desarrollo de trabajos de arte creativos.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Descripción de colores primarios, secundarios y formas geométricas en su entorno y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por medio de las artes visuales, aplicando colores primarios, secundarios y formas geométricas.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de preferencias personales en relación con obras de arte, el trabajo personal y de otros.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lápices de cera, pasteles grasos, témpera y pintura con papeles.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relieve, material de reciclaje, papel maché, y modelado en greda y plasticina.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collage: impresiones y recortes.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Elementos de lenguaje visual: color rojo, azul, amarillo, naranja, verde y morado (primarios y secundarios), formas geométricas.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Personajes importantes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típicos chilenos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actuales y antiguos: huaso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héroe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cacique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presidente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otros. Colores primarios y secundarios: rojo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azul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amarillo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naranja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verde y morado. Formas geométricas: cuadrado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triángulo y círculo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otras. Elementos del paisaje chileno: ríos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montañas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cordillera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desierto y bosque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obras de arte con temas de paisajes chilenos y figura humana.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Pintan basados en la observación de obras de arte y fotografías de personajes de diferentes épocas y culturas.</w:t>
            </w:r>
          </w:p>
          <w:p>
            <w:r>
              <w:rPr>
                <w:b/>
                <w:i w:val="0"/>
                <w:sz w:val="15"/>
              </w:rPr>
              <w:t>Ejemplo 2 (OA 1)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para desarrollar sus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pinturas y esculturas con temas personales y basadas en la observación de obras de arte y fotografías con temas de paisajes chilenos y figura humana.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 e ideas por medio de pinturas y esculturas con los temas de figura humana y paisaje chileno.</w:t>
            </w:r>
          </w:p>
          <w:p>
            <w:r>
              <w:rPr>
                <w:b/>
                <w:i w:val="0"/>
                <w:sz w:val="15"/>
              </w:rPr>
              <w:t>Ejemplo 3 (OA 4)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lo que sienten y piensan de obras de arte oralmente, por escrito o usando la expresión corporal.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materiales usados en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sus impresiones reflejados en obras de arte.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y valorar el trabajo riguroso y el esfuerzo propio y de otros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Rueda de colores construida por el curso para verificar mezcla de primarios y secundarios; observación de obras con preguntas.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observan las pinturas El Faraón Seti y la diosa Hathor, Las Meninas y La Virgen del Canciller Rolin y comentan oralmente lo que sienten al observar los diferentes retratos, describiendo lugares y apariencias de las personas en las obras. Instrumento: Criterios de evaluación. (pág. 103)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proponen un tema de interés personal para crear una escultura a partir de materiales de reciclaje y otros. (pág. 104)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observan tres esculturas contemporáneas, como:</w:t>
              <w:br/>
              <w:t>- Vociferante II de Hugo Marín</w:t>
              <w:br/>
              <w:t>- Reclining figure de Henry Moore</w:t>
              <w:br/>
              <w:t>- La nariz de Alberto Giacometti Luego:</w:t>
              <w:br/>
              <w:t>- comunican oralmente lo que sienten al observar las tres esculturas</w:t>
              <w:br/>
              <w:t>- indican los materiales y los temas de las respectivas esculturas</w:t>
              <w:br/>
              <w:t>- describen posibles propósitos expresivos de las tres esculturas CRITERIO DE EVALUACIÓN Al evaluar, se sugiere considerar los siguientes criterios: Cuando los estudiantes observan esculturas contemporáneas:</w:t>
              <w:br/>
              <w:t>- hablan acerca de sus propias emociones al observar las tres esculturas</w:t>
              <w:br/>
              <w:t>- indican los materiales con los que están elaborados las obras</w:t>
              <w:br/>
              <w:t>- señalan los temas que están presentes en las tres esculturas</w:t>
              <w:br/>
              <w:t>- describen al menos un propósito expresivo de cada una de las esculturas (pág. 105)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Témperas de colores primarios; material reciclado para relieves; imágenes de personajes típicos y del patrimonio regional.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Esta unidad persigue principalmente que los estudiantes desarrollen su expresión y creatividad visual por medio de la elaboración de diferentes trabajos de arte, a partir de temas relacionados con actividades que desarrollan las personas, paisajes de chilenos e ideas personales.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106–126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obras de arte y fotografías de escenas, objetos, paisaje chileno y personas realizando diversas actividades.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de pinturas y esculturas con los temas de personas y personajes de diferentes épocas y culturas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basada en la observación directa, imágenes, obras de arte y temas de interés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procedimientos de pintura, escultura, dibujo digital y otros para el desarrollo de trabajos de arte creativos.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Descripción de tipos de líneas y formas geométricas en obras de arte y fotografía.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por medio de las artes visuales, aplicando diferentes tipos de líneas y formas geométricas.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de preferencias personales en relación con el trabajo personal y de otros.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témpera, técnica mixta, collage y pintura con papeles.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construcción de relieves con material de reciclaje, papel maché, y modelado en greda y plasticina.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 digital por medio de software de dibujo.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línea horizontal, vertical, diagonal, quebrada y en espiral, y formas geométricas.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Personajes típicos chilenos: orgallinero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chinchinero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huaso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vendedor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y líneas horizontales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verticales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diagonales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quebradas y en espiral.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1, OA 4)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obras de arte de diferentes épocas y culturas con temas de figura humana y paisajes chilenos.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Pintan creativamente, basados en la observación de fotografías y obras de arte de diferentes épocas y culturas acerca de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escenas, personajes y temas de diferentes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líneas, colores y formas presentes en las obras de arte.</w:t>
            </w:r>
          </w:p>
          <w:p>
            <w:r>
              <w:rPr>
                <w:b/>
                <w:i w:val="0"/>
                <w:sz w:val="15"/>
              </w:rPr>
              <w:t>Ejemplo 2 (OA 2, OA 4)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diversos tipos de líneas y formas geométricas en el entorno y en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con diferentes tipos de líneas y formas geométricas en sus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diferentes tipos de líneas y formas geométricas en sus trabajos de arte en forma intencionada.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líneas, colores y formas presentes en las obras de arte.</w:t>
            </w:r>
          </w:p>
          <w:p>
            <w:r>
              <w:rPr>
                <w:b/>
                <w:i w:val="0"/>
                <w:sz w:val="15"/>
              </w:rPr>
              <w:t>Ejemplo 3 (OA 1, OA 4)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obras de arte de diferentes épocas y culturas con temas de figura humana y paisajes chilenos.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trabajos de arte basados en temas personales y en temas contingentes.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escenas, personajes y temas de diferentes obras de arte.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Exposición del curso con comentario de preferencias usando palabras como línea, color y forma.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describen diferentes personajes chilenos observados en grabados de Claudio Gay, pinturas de Mauricio Rugendas, Reinaldo Villaseñor, Arturo Pacheco Altamirano, cerámica de Talagante, fotografías, videos y otros. Instrumento: Criterios de evaluación. (pág. 123)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observan obras abstractas de Vergara Grez, Matilde Pérez, Georges Braque u otros. Instrumento: Criterios de evaluación. (pág. 124)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observan obras de arte acerca de actividades que realizaban las personas en diferentes épocas y culturas: murales egipcios y de Diego Rivera, ilustraciones medievales, pinturas de Pieter Brueghel, Ernst Ludwig Kirchner, Auguste Renoir y otros. Instrumento: Criterios de evaluación. (pág. 125)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Software de dibujo digital; cartones y envases; imágenes de personajes típicos chilenos, como el huaso, el pescador o el arriero.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Mostrar obras y procedimientos con imágenes grandes, objetos reales y demostración paso a paso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técnicas y materiales para un mismo tema, y que expliquen su trabajo de forma oral o con gestos.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elección de tema y material, trabajo en parejas y exposición del trabajo en la sala.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 VISUALMENTE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crear trabajos de arte a partir de la observación del: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natural: figura humana y paisajes chilenos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cultural: personas y patrimonio cultural de Chile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artístico: obras de arte local, chileno, latinoamericano y del resto del mundo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Experimentar y aplicar elementos de lenguaje visual (incluidos los del nivel anterior) en sus trabajos de arte: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línea (vertical, horizontal, diagonal, espiral y quebrada)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color (primarios y secundarios)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formas (geométricas)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emociones e ideas en sus trabajos de arte, a partir de la experimentación con: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de modelado, de reciclaje, naturales, papeles, cartones, pegamentos, lápices, pinturas, textiles e imágenes digitales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herramientas para dibujar, pintar, cortar, modelar, unir y tecnológicas (pincel, tijera, mirete, computador, entre otras)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procedimientos de dibujo, pintura, collage, escultura, dibujo digital, entre otros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 FRENTE AL ARTE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y explicar sus impresiones de lo que sienten y piensan de obras de arte por variados medios. (Observar anualmente al menos 10 obras de arte local o chileno, 10 latinoamericanas y 10 de arte universal).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sus preferencias frente al trabajo de arte personal y de sus pares, usando elementos del lenguaje visual.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múltiples expresiones artísticas.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expresar artísticamente las propias ideas y sentimientos.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y cuidar el patrimonio artístico de su comunidad, región, país y de la humanidad.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valorar el trabajo riguroso y el esfuerzo propio y de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el trabajo artístico de otros, valorando la originalidad.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2°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2° básico</dc:title>
  <dc:subject/>
  <dc:creator/>
  <cp:keywords/>
  <dc:description>Generado el 2026-10-23 desde programa_artes_2basico.pdf (sha256 a3a6288b20fa)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