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· 1°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medio, los estudiantes perfeccionan sus habilidades motrices en deportes y danzas, aplican estrategias y tácticas, desarrollan su condición física con planes de entrenamiento y promueven una vida activa y saludable con seguridad y responsabilidad.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28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53).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5 OA se trabajan en todas las unidades (Programa, pág. 53);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62–83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Perfeccionar y demostrar las habilidades motrices específicas de locomoción y manipulación en deportes individuales y de oposición.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 control y precisión diferentes acciones motrices con y sin implementos, como los golpes de revés y derecho en tenis,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la salida de una carrera en velocidad, golpes a un objeto, propulsión y flotación en el agua,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soluciones para resolver problemas durante el juego.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deportes individuales y colectivos.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Reaccionar y responder al juego de los oponentes.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los problemas que pueden ocurrir durante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Efectos de la práctica regular de actividad física en la calidad de vida.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Volear, golpear, golpes con efecto, ofensivos, defensivos, enviar, recibir, frecuencia, intensidad, tiempo, ejercicios aeróbicos y anaeróbicos, tiempo de reacción, agilidad.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Combinan una variedad de habilidades motrices específicas de locomoción, manipulación y estabilidad, como saltar la cuerda.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uno o dos conceptos de movimientos clave de las actividades en las que participa, por ejemplo, transferencia de su peso.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Identifican, explican y aplican los componentes de equilibrio, tiempo de reacción, agilidad, coordinación, fuerza explosiva y velocidad.</w:t>
            </w:r>
          </w:p>
          <w:p>
            <w:r>
              <w:rPr>
                <w:b/>
                <w:i w:val="0"/>
                <w:sz w:val="15"/>
              </w:rPr>
              <w:t>Evaluación 2 (OA 3)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su condición física por medio de un test.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diferencias entre actividades aeróbicas y anaeróbicas y dan ejemplos de cada una; por ejemplo, correr, andar en bicicleta y caminar a paso rápido como actividades aeróbicas, y entrenamiento de pesas y saltar la cuerda como actividades anaeróbicas.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importancia de los componentes de la condición física para practicar una variedad de actividades físicas y/o deportivas, como tiempo de reacción y agilidad en el tenis, coordinación y velocidad en juegos de persecución, resistencia muscular para subir un cerro, entre otros.</w:t>
            </w:r>
          </w:p>
          <w:p>
            <w:r>
              <w:rPr>
                <w:b/>
                <w:i w:val="0"/>
                <w:sz w:val="15"/>
              </w:rPr>
              <w:t>Evaluación 3 (OA 1, OA 2)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habilidades motrices específicas de manipulación en deportes de oposición, como golpes de revés y derecho en tenis o bádminton.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Reaccionan y responden al juego de los oponentes.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problemas que pueden ocurrir durante el juego y crean soluciones para resolverlos.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Toman decisiones (cómo, cuándo y dónde) en relación con tácticas y estrategias que intervienen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el juego del oponente.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desplazan según las condiciones del terreno.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Demostrar y asumir responsabilidad por su salud, buscando mejorar su condición física y practicando actividades físicas y/o deportivas en forma regular.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Promover la participación de todos en las actividades físicas, valorando la diversidad de las personas, sin discriminar por características como altura, peso, color de piel, origen, condición física, discapacidades, etc.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valoración de la práctica regular de actividades físicas y/o deportivas como medios de crecimiento, bienestar y recreación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evaluación breve de la condición física (resistencia, fuerza y flexibilidad) y de habilidades motrices.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 la ejecución técnica con pauta; registro personal de la condición física.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Los alumnos y las alumnas realizan una variedad de saltos con una cuerda de manera coordinada, siguiendo una representación gráfica como la siguiente: - Saltos a pies juntos. Instrumento: CRITERIOS DE EVALUACIÓN. (pág. 81)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Los y las estudiantes, en parejas, evalúan su velocidad por medio de la “carrera de 10 x 5 metros”.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Las y los estudiantes se ubican en parejas frente a frente. Instrumento: CRITERIOS DE EVALUACIÓN. (pág. 83)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Implementos deportivos del liceo; cronómetro; aplicaciones de registro de actividad física.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La presente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84–103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diversas acciones motrices durante un deporte de oposición/colaboración; por ejemplo, recoger un balón, recibir un pase en fútbol, básquetbol o hockey, patear una pelota.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habilidades de manipulación en deportes de oposición/colaboración; por ejemplo, dar un golpe con el antebrazo en vóleibol, realizar un pase de pecho en básquetbol, entre otras.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Perfeccionar las habilidades motrices en el juego para pasar o driblar, lanzar al cesto o hacer un pase, entre otros.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deportes de colaboración y de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de frecuencia, intensidad, progresión, tiempo y tipo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promoción para una vida 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Primeros auxilios.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Pasar, recibir, desplazarse con el balón, marcar e interceptar, abordar y desafiar a un o a una oponente que tenga la pelota, deportes de colaboración y oposición/colaboración, intensidad, frecuencia, resistencia cardiovascular, fuerza, flexibilidad, velocidad, agilidad, coordinación, equilibrio y velocidad de reacción.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3)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actividades que desarrollan la fuerza, como ejercicios con su propio peso, con elásticos, balones medicinales o botellas de agua con arena.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 plan de entrenamiento y registran los cambios percibidos en su organismo por la práctica sistemática de ejercicio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ejercicios durante un tiempo determinado para mejorar la resistencia cardiovascular, la fuerza muscular, la flexibilidad y la velocidad.</w:t>
            </w:r>
          </w:p>
          <w:p>
            <w:r>
              <w:rPr>
                <w:b/>
                <w:i w:val="0"/>
                <w:sz w:val="15"/>
              </w:rPr>
              <w:t>Evaluación 2 (OA 1, OA 2) · pág.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Perfeccionan sus habilidades motrices específicas para un deporte de oposición/colaboración (por ejemplo, básquetbol, hándbol, vóleibol, hockey, rugby y fútbol).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habilidades motrices en el juego para pasar o driblar, lanzar al cesto o hacer un pase.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reglas básicas de los deportes para controlar situaciones de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Saben cuándo se comete una falta o se transgrede una regla en situación de juego.</w:t>
            </w:r>
          </w:p>
          <w:p>
            <w:r>
              <w:rPr>
                <w:b/>
                <w:i w:val="0"/>
                <w:sz w:val="15"/>
              </w:rPr>
              <w:t>Evaluación 3 (OA 3)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Practican actividades físicas para mantener una condición física saludable, como correr o andar en bicicleta.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propósito de las actividades que realizan para incrementar su flexibilidad y potencia muscular.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elementos básicos para desarrollar un programa orientado a incrementar el trabajo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los cambios percibidos en su organismo por practicar ejercicio a partir de su plan de entrenamiento.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en equipo, asumiendo responsablemente roles y tareas, colaborando con otros y aceptando consejos y críticas.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Demostrar y asumir responsabilidad por su salud, buscando mejorar su condición física y practicando actividades físicas y/o deportivas en forma regular.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Promover la participación de todos en las actividades físicas, valorando la diversidad de las personas, sin discriminar por características como altura, peso, color de piel, origen, condición física, discapacidades, etc.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 estrategias y tácticas en juegos con pauta; reflexión sobre el juego limpio.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1. En parejas, los alumnos y las alumnas diseñan un circuito propio para mejorar la fuerza. Instrumento: CRITERIOS DE EVALUACIÓN. (pág. 99)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En grupos de seis estudiantes, delimitan un terreno de juego de unos 10 x 10 metros en el patio, la cancha, el gimnasio u otro lugar. Instrumento: CRITERIOS DE EVALUACIÓN. (pág. 100)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Las y los estudiantes: - Ejecutan ejercicios que desarrollen la resistencia cardiovascular, fuerza muscular y velocidad. Instrumento: CRITERIOS DE EVALUACIÓN. (pág. 102)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Implementos deportivos; videos de jugadas; espacios al aire libre o gimnasio según el clima de la zona.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La presente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104–120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una variedad de acciones motrices al practicar un deporte de oposición/colaboración; por ejemplo, recoger un balón, recibir un pase en el fútbol, básquetbol o hockey, patear una pelota.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las habilidades de manipulación en deportes de oposición/colaboración; por ejemplo, dar un golpe con el antebrazo en vóleibol, realizar un pase de pecho en básquetbol,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las habilidades motrices específicas en los deportes de colaboración y de oposición, entregando pases a los compañeros y las compañeras que mejor se ubiquen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una variedad de habilidades manipulativas en movimientos rítmicos en danzas; por ejemplo, en una posición de equilibrio, en un cambio de dirección, en cambio de ritmos y manejo de implementos con ambas manos.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espacio-tiempo.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de cambios de dirección, ritmo, estrategias, tácticas.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Danzas, ritmo, cambio de dirección, deportes de oposición/colaboración, estrategias, tácticas, frecuencia, alimentación saludable, condición física, resistencia cardiovascular, fuerza, flexibilidad y velocidad.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4)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sobre los efectos del consumo de drogas, tabaco y alcohol, al momento de practicar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 diferentes situaciones de la práctica de actividad física, dirigen y ejecutan un calentamiento de manera grupal antes de un esfuerzo físico mayor.</w:t>
            </w:r>
          </w:p>
          <w:p>
            <w:r>
              <w:rPr>
                <w:b/>
                <w:i w:val="0"/>
                <w:sz w:val="15"/>
              </w:rPr>
              <w:t>Evaluación 2 (OA 3)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programa de entrenamiento y verifican cambios y efectos en sus niveles de logro.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Fijan sus propios estándares para mejorar su condición física a partir de su autoevaluación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Durante la práctica de su plan de entrenamiento, definen y modifican la frecuencia, el tiempo y el tipo de ejercicio, según sus avances o retrocesos.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sus propios niveles de esfuerzo físico antes, durante y después de la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Conocen los cambios que las distintas manifestaciones del entrenamiento físico provocan en el organismo.</w:t>
            </w:r>
          </w:p>
          <w:p>
            <w:r>
              <w:rPr>
                <w:b/>
                <w:i w:val="0"/>
                <w:sz w:val="15"/>
              </w:rPr>
              <w:t>Evaluación 3 (OA 1)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una variedad de habilidades rítmicas específicas de locomoción, manipulación y estabilidad; por ejemplo, cambio de dirección, girar en un pie, paso/vuelta.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Siguen un patrón de secuencias de movimiento rítmico; por ejemplo, en gimnasia aeróbica, en una rutina de suelo en gimnasia, de manera individual o con un compañero o una compañera, con y sin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habilidades motrices para elaborar esquemas rítmicos y expresivos, con y sin implementos.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esquemas rítmicos y expresivos en grupos, con y sin implementos.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y ejecutan esquemas gimnásticos con acompañamiento musical, en forma individual o grupal.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respuestas rítmicas, contrastes de velocidad y formas en un esquema.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respeto por los demás al participar en actividades físicas y/o deportivas; por ejemplo: aplicar el principio de juego limpio, llegar a acuerdos, jugar en forma cooperativa, aceptar el resultado y manejar el triunfo, entre otros.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iniciativa en la promoción de la vida activa y los deportes, con sus compañeros y en la comunidad escolar.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en equipo, asumiendo responsablemente roles y tareas, colaborando con otros y aceptando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 un plan de entrenamiento personal con registro; preguntas de cierre sobre vida activa.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En grupos, y organizados(as) por afinidad, los y las estudiantes elaboran –fuera del horario escolar– una infografía que represente los efectos y riesgos que significa consumir alcohol, tabaco y drogas para adultos, jóvenes y mujeres embarazadas y cómo afectan el rendimiento físico. Instrumento: CRITERIOS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Las y los estudiantes elaboran y aplican una plan de entrenamiento para un periodo de tres semanas, siguiendo un modelo entregado por la o el docente. Instrumento: CRITERIOS DE EVALUACIÓN.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Los y las estudiantes crean una coreografía de una danza popular nacional en grupos mixtos, utilizando variados implementos y acompañados por la música específica de la danza. Instrumento: CRITERIOS DE EVALUACIÓN. (pág. 120)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entrenamiento; frecuencímetro o conteo de pulso; actividades en el medio natural (trekking, orientación).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La presente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121–138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28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 a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las habilidades motrices en el juego para pasar o driblar, lanzar al cesto o hacer un pase,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demostrar estrategias defensivas y ofensivas en deportes individuales y de oposición.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Perfeccionar sus habilidades motrices por medio de la práctica de un deporte de oposición/colaboración (por ejemplo, básquetbol, hándbol, vóleibol, hockey, rugby y fútbol).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Estrategias, tácticas y reglas de deportes de oposición/colaboración.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 de frecuencia, intensidad, tiempo y tipo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promoción para una vida 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Primeros auxilios.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Seguridad, primeros auxilios, deportes de oposición/colaboración, ejercicio, frecuencia, intensidad, plan de entrenamiento, evaluación, resistencia cardiovascular, fuerza, flexibilidad y velocidad.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1) · pág. 135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y demuestran estrategias defensivas y ofensivas en deportes individuales y de oposición.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habilidades motrices específicas en el juego, como pasar o driblar, lanzar al cesto o hacer un pase.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términos como pasar, recibir, desplazarse con el balón, marcar e interceptar, abordar y desafiar a un o una oponente que tenga el balón.</w:t>
            </w:r>
          </w:p>
          <w:p>
            <w:r>
              <w:rPr>
                <w:b/>
                <w:i w:val="0"/>
                <w:sz w:val="15"/>
              </w:rPr>
              <w:t>Evaluación 2 (OA 2)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Implementan y evalúan un sistema de ataque posicional junto a otras jugadoras y otros jugadores.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habilidades motrices especializadas, aplicando estrategias de defensa y de ataque en juegos no estructurados.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Actúan en situación de ataque o defensa, en superioridad o inferioridad numérica.</w:t>
            </w:r>
          </w:p>
          <w:p>
            <w:r>
              <w:rPr>
                <w:b/>
                <w:i w:val="0"/>
                <w:sz w:val="15"/>
              </w:rPr>
              <w:t>Evaluación 3 (OA 3) · pág. 138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y practican ejercicios físicos para mejorar la fuerza.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músculos que están involucrados en el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programa de entrenamiento y verifican cambios y efectos en sus niveles de logro.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respeto por los demás al participar en actividades físicas y/o deportivas; por ejemplo: aplicar el principio de juego limpio, llegar a acuerdos, jugar en forma cooperativa, aceptar el resultado y manejar el triunfo, entre otros.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Cuidar el medioambiente, la infraestructura y los materiales utilizados durante la práctica de actividad física y/o deportiva.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iniciativa en la promoción de la vida activa y los deportes, con sus compañeros y en la comunidad escolar.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 la danza o montaje grupal con pauta; autoevaluación del año.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El curso se divide en equipos mixtos de igual número de integrantes. Instrumento: CRITERIOS DE EVALUACIÓN. (pág. 135)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Los y las estudiantes se organizan en grupos de cuatro jugadores o jugadoras. Instrumento: CRITERIOS DE EVALUACIÓN. (pág. 137)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Los y las estudiantes seleccionan ejercicios que han practicado durante la clase para mejorar la fuerza con su propio peso y diseñan un programa de entrenamiento para desarrollarla. Instrumento: CRITERIOS DE EVALUACIÓN. (pág. 138)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Música, parlantes; danzas folclóricas y populares, incluidas las de la región (por ejemplo, cueca, trote, sau sau o ranchera).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Demostrar cada habilidad en forma presencial y con video, con apoyos visuales y consignas breves.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Adaptar intensidad, implementos, espacios y reglas para que todos puedan participar.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deportes y actividades a elección, metas personales y registro del propio progreso.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MOTRICES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Perfeccionar y aplicar controladamente las habilidades motrices específicas de locomoción, manipulación y estabilidad en, al menos: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individual (gimnasia rítmica, natación,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de oposición (bádminton, tenis de mesa,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de colaboración (kayak, escalada,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 deporte de oposición/colaboración (fútbol, vóleibol, rugby,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Una danza (folclórica, popular, entre otras).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Modificar, evaluar y aplicar las estrategias y tácticas específicas utilizadas para la resolución de problemas durante la práctica de juegos o deportes; por ejemplo: ubicar la pelota en un punto estratégico de la cancha, cambiar la posición o la función de los jugadores durante el partido, implementar y evaluar un sistema de posiciones de ataque junto a otros jugadores, entre otras.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VIDA ACTIVA SALUDABLE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268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aplicar un plan de entrenamiento personal para alcanzar una condición física saludable, desarrollando la resistencia cardiovascular, la fuerza muscular, la velocidad y la flexibilidad,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Tiempo asignado para el plan de entrenamiento (por ejemplo: 4 a 6 semanas).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Frecuencia, intensidad, tiempo de duración y recuperación, progresión y tipo de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Niveles de condición física al iniciar el plan de entrenamiento.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Actividades físicas que sean de interés personal y contribuyan a mejorar la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Ingesta y gasto calórico.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268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regularmente una variedad de actividades físicas alternativas y/o deportivas en diferentes entornos, aplicando conductas de autocuidado, seguridad y primeros auxilios,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al menos 30 minutos diarios de actividades físicas de su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Promover campañas para evitar el consumo de drogas, tabaco y alcohol.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Aplicar maniobras básicas de primeros auxilios en situaciones de riesgo.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Dirigir y ejecutar un calentamiento de manera grupal.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Hidratarse con agua de forma permanente.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RESPONSABILIDAD PERSONAL Y SOCIAL EN EL DEPORTE Y LA ACTIVIDAD FÍSICA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269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y promover una variedad de actividades físicas y/o deportivas de su interés y que se desarrollen en su comunidad escolar y/o en su entorno;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Evaluar los programas que ofrece la comunidad para promover la práctica regular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Aplicar y desarrollar estrategias específicas para mejorar su condición física y la de los demás.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Desarrollar estrategias grupales para promover una vida activa dentro de su comunidad escolar o su entorno cercano.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los demás al participar en actividades físicas y/o deportivas; por ejemplo: aplicar el principio de juego limpio, llegar a acuerdos, jugar en forma cooperativa, aceptar el resultado y manejar el triunfo,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la participación de todos en las actividades físicas, valorando la diversidad de las personas, sin discriminar por características como altura, peso, color de piel, origen, condición física, discapacidades,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equipo, asumiendo responsablemente roles y tareas, colaborando con otros y aceptando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y asumir responsabilidad por su salud, buscando mejorar su condición física y practicando actividades físicas y/o deportivas en forma regular.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de la práctica regular de actividades físicas y/o deportivas como medios de crecimiento, bienestar y recreación personal y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en la promoción de la vida activa y los deportes, con sus compañeros y en la comunidad escolar.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Cuidar el medioambiente, la infraestructura y los materiales utilizados durante la práctica de actividad física y/o deportiva.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1° medio,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· 1°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· 1° medio</dc:title>
  <dc:subject/>
  <dc:creator/>
  <cp:keywords/>
  <dc:description>Generado el 2026-10-23 desde programa_edfisica_1medio.pdf (sha256 305d47cc47d2)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