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Filosofía Política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Filosofía Política (Formación Diferenciada HC, área A)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analizan filosóficamente el poder, la justicia, la libertad y la organización de la sociedad, dialogan sobre problemas políticos de su contexto y elaboran posiciones fundamentadas y propuestas de mejora.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La filosofía es necesaria para la teoría y la práctica política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Concepciones del ser humano y la sociedad en que queremos vivir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Individuo, Sociedad y Estado: relaciones de poder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Aproximaciones a problemas políticos contemporáneos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La filosofía es necesaria para la teoría y la práctica política</w:t>
            </w:r>
          </w:p>
          <w:p>
            <w:r>
              <w:rPr>
                <w:b w:val="0"/>
                <w:i w:val="0"/>
                <w:sz w:val="15"/>
              </w:rPr>
              <w:t>Se pretende que los estudiantes analicen filosóficamente debates políticos actuales para que puedan tomar posición como sujetos críticos e informados.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32–74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significativas para su vida a partir del análisis de conceptos y teorías filosóficas, poniendo en duda aquello que aparece como “cierto” o “dado” y proyectando diversas respuestas posibles.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Interrogando filosóficamente las opiniones políticas (OA 6) · pág. 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diversas perspectivas desarrolladas en textos de filosofía política, considerando su tesis, problema y argumentos.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los supuestos, conceptos y métodos presentes en textos filosóficos y no filosóficos pertenecientes a distintas corrientes de pensamiento político.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Defienden una postura personal frente a razonamientos presentes en textos de filosofía política.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lectura de una noticia política reciente y preguntas abiertas sobre qué es el poder y para qué sirve la política, para conocer cómo argumentan y qué conceptos manejan.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Formulación de preguntas filosóficas a partir de debates políticos actuales, nacionales o regionales (OA 1, OA a); análisis de argumentos válidos y falaces en discursos políticos y textos filosóficos, con retroalimentación (OA 6, OA b).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Interrogando filosóficamente las opiniones políticas: </w:t>
            </w:r>
            <w:r>
              <w:rPr>
                <w:b w:val="0"/>
                <w:i w:val="0"/>
                <w:sz w:val="15"/>
              </w:rPr>
              <w:t>Los estudiantes, en forma individual, interrogan filosóficamente dos columnas de opinión que aborden un tema político contingente para elaborar y defender una postura personal frente a temas políticos. (pág. 70)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de textos de filosofía política del texto escolar y la biblioteca CRA; columnas de opinión y discursos de la prensa nacional y regional, impresos; pauta de identificación de falacias.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Concepciones del ser humano y la sociedad en que queremos vivir</w:t>
            </w:r>
          </w:p>
          <w:p>
            <w:r>
              <w:rPr>
                <w:b w:val="0"/>
                <w:i w:val="0"/>
                <w:sz w:val="15"/>
              </w:rPr>
              <w:t>A partir del análisis de textos filosóficos de distintas corrientes, se espera que los estudiantes adquieran las herramientas conceptuales que los ayuden a participar activamente y con una actitud crítica en los debates orientados a definir una sociedad ideal.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75–107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significativas para su vida a partir del análisis de conceptos y teorías filosóficas, poniendo en duda aquello que aparece como “cierto” o “dado” y proyectando diversas respuestas posibles.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Elaboración de un programa de gobierno (OA 6)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hay múltiples definiciones conceptuales en filosofía política como fuente para el pensamiento crítico y el auto-cuestionamiento.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diversas visiones políticas sobre cómo debe ser la sociedad, considerando la consistencia de sus argumentos.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visiones compartidas respecto del tipo de sociedad más deseable, fundamentadas en las definiciones conceptuales y las visiones filosóficas estudiadas en la unidad.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comparado de concepciones de justicia, libertad e igualdad en textos filosóficos (OA 3, OA b); elaboración en grupos de una visión de la sociedad deseable, con revisión de la consistencia de sus argumentos (OA 6, OA a).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Elaboración de un programa de gobierno: </w:t>
            </w:r>
            <w:r>
              <w:rPr>
                <w:b w:val="0"/>
                <w:i w:val="0"/>
                <w:sz w:val="15"/>
              </w:rPr>
              <w:t>Los estudiantes construyen un programa de gobierno, integrando los aprendizajes de la unidad, para elaborar visión compartida respecto del tipo de sociedad en la que quisieran vivir. (pág. 103)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de filósofos de distintas corrientes; casos cotidianos de la comunidad para discutir; cuadro comparativo de conceptos.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Individuo, Sociedad y Estado: relaciones de poder</w:t>
            </w:r>
          </w:p>
          <w:p>
            <w:r>
              <w:rPr>
                <w:b w:val="0"/>
                <w:i w:val="0"/>
                <w:sz w:val="15"/>
              </w:rPr>
              <w:t>Se pretende que los estudiantes reconozcan las relaciones de poder como expresiones históricas de la organización social y que, por tanto, pueden modificarse en vistas de una convivencia más dialógica y democrática.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108–146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/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Dramatización (OA c)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 mapa conceptual que sintetiza, relaciona y contrasta ideas filosóficas estudiadas en las Unidades 2 y 3.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Contrastan diversas posiciones acerca del Estado, los actores sociales y las instituciones.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un diálogo filosófico sobre las diversas formas de expresión del poder en una situación política concreta y cercana a su contexto.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Diálogo filosófico sobre las relaciones de poder entre el Estado, las regiones y la ciudadanía, por ejemplo, a partir de movimientos sociales regionales o de debates sobre grandes proyectos de energía o minería, con pauta de observación (OA 2, OA 4, OA c); mapa conceptual que contraste posiciones sobre el Estado (OA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Dramatización: </w:t>
            </w:r>
            <w:r>
              <w:rPr>
                <w:b w:val="0"/>
                <w:i w:val="0"/>
                <w:sz w:val="15"/>
              </w:rPr>
              <w:t>Se espera que los estudiantes realicen una dramatización en la cual haya un diálogo entre dos autoridades políticas ficticias que defiendan formas distintas de concebir el poder. (pág. 142)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Prensa y documentos de la época, impresos; fragmentos de textos sobre el Estado y el poder; testimonios de dirigentes o vecinos de la comunidad.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Aproximaciones a problemas políticos contemporáneos</w:t>
            </w:r>
          </w:p>
          <w:p>
            <w:r>
              <w:rPr>
                <w:b w:val="0"/>
                <w:i w:val="0"/>
                <w:sz w:val="15"/>
              </w:rPr>
              <w:t>Se pretende que los estudiantes elaboren posiciones personales respecto de problemas sociales significativos para sus vidas, de manera que puedan fortalecer tanto su autonomía como su capacidad de proponer mejoras concretas.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147–185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/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Escritura de una carta (filosófica) al director (OA d) · pág. 180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temas políticos y sociales, considerando diversas perspectivas filosóficas y la validez de los argumentos que se presenta.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visión personal respecto de un tema político cercano a su contexto, incluyendo una tesis, argumentos filosóficos y formato de columna de opinión.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Defienden con argumentos propuestas de solución a problemas sociales, aplicando conceptos estudiados.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sobre un problema social cercano, como la desigualdad de género en el trabajo o en el acceso a servicios en zonas rurales, con propuesta de mejora (OA 2, OA 5); ensayo o presentación con una postura personal argumentada, evaluada con rúbrica (OA c,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Escritura de una carta (filosófica) al director: </w:t>
            </w:r>
            <w:r>
              <w:rPr>
                <w:b w:val="0"/>
                <w:i w:val="0"/>
                <w:sz w:val="15"/>
              </w:rPr>
              <w:t>La actividad de evaluación pretende que los estudiantes se integren como ciudadanos activos al debate público, por medio de la escritura y el envío de una “carta al director” sobre un problema social de su interés. (pág. 180)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públicos sobre género y empleo en la región, impresos; entrevistas a organizaciones sociales de la comuna; fragmentos de teorías de la justicia y de filosofía feminista.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problemas políticos con fragmentos breves, noticias, casos cercanos, esquemas de conceptos y lecturas en voz alta.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 las posturas mediante ensayos, diálogos, debates, mapas conceptuales, columnas de opinión o cápsulas de audio.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problemas políticos que afectan a su comuna y a la región, con normas de diálogo que aseguren el respeto a todas las posiciones.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225 · P 225)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e hipótesis acerca de un problema político a partir de la lectura de textos filosóficos fundamentales, considerando diversas perspectivas y métodos propios de la disciplina.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225 · P 225)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críticamente, desde el horizonte del bien común, las relaciones de poder y su expresión tanto en la institucionalidad política como entre los individuos de una sociedad en contextos de la vida cotidiana.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225 · P 225)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Examinar críticamente textos de la tradición filosófica que expresen diversas perspectivas sobre la justicia, la libertad, la responsabilidad, la igualdad y la felicidad, considerando cómo estos conceptos se relacionan con diversas visiones del ser humano, la ética y la política.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225 · P 225)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activamente en diálogos filosóficos acerca de las formas de organización del poder en la sociedad, sus fundamentos y finalidades, tomando en cuenta diversas posiciones acerca del Estado, los actores sociales y las instituciones.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225 · P 225)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problemas sociales relacionados con sus contextos y la desigualdad de género, considerando diversas perspectivas filosóficas, cuidando la rigurosidad argumentativa, proponiendo soluciones para su mejora y utilizando diferentes formas de expresión.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225 · P 225)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Distinguir argumentos válidos o falaces, a fin de comparar razonamientos filosóficos relativos al poder y la política desde diversas corrientes de pensamiento filosófico, y posicionarse de modo consistente frente a ellos.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 xml:space="preserve">HABILIDADES · 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significativas para su vida a partir del análisis de conceptos y teorías filosóficas, poniendo en duda aquello que aparece como “cierto” o “dado” y proyectando diversas respuestas posibles.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fundamentar problemas presentes en textos filosóficos, considerando sus supuestos, conceptos, métodos de razonamiento e implicancias en la vida cotidiana.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Filosofía Política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Filosofía Política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Filosofía Política · 3° o 4° medio</dc:title>
  <dc:subject/>
  <dc:creator/>
  <cp:keywords/>
  <dc:description>Generado el 2026-10-23 desde programa_dif_filosofia_politica.pdf (sha256 b4cb1947462a)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