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112 h pedagógicas anuales según la Propuesta (28 por unidad), unas 3 h semanales · Inglés no es obligatorio de 1° a 4° básico: se imparte en horas de libre disposición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Propuesta Curricular Inglés 3° básico (Mineduc, Unidad de Currículum y Evaluación) · Inglés no tiene Bases Curriculares de 1° a 4° básico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recuperan lo aprendido y lo amplían en diálogos, canciones, rimas y cuentos sobre la ropa, los animales, la casa y la comida. Describen personas, animales y lugares, expresan posesión, habilidad y gustos, preguntan y dicen la hora, y comienzan a escribir textos muy breves siguiendo un modelo.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MY CLOTHES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THE NATURAL WORLD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MY HOUSE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FOOD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MY CLOTHES</w:t>
            </w:r>
          </w:p>
          <w:p>
            <w:r>
              <w:rPr>
                <w:b w:val="0"/>
                <w:i w:val="0"/>
                <w:sz w:val="15"/>
              </w:rPr>
              <w:t>El propósito de esta unidad es que los estudiantes revisen algunos conocimientos del idioma que han aprendido anteriormente y los conecten con nuevos aprendizajes por medio de la interacción en diálogos, canciones y rimas.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39–81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7, OA 8, OA 9, OA 10, OA 11, OA 12, OA 13, OA 14, 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6, OA 7, OA 10, OA 11, OA 12,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Sonidos /b/, /v/ como en bat, bet, ball, vat, vet, van.</w:t>
            </w:r>
          </w:p>
          <w:p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breves y simples, como diálogos, textos expositivos, rimas, chants y cuentos.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breves y simples, no literarios y literarios (tarjetas de saludo, invitaciones, menús, instrucciones, diálogos, textos informativos, chants, rimas y cuentos).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la reproducción de chants, canciones, rimas y diálogos breves y simples y la producción de diálogos, monólogos o presentaciones breves y simples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Completar textos y expresión escrita de frases, oraciones, invitaciones y diálogos de acuerdo a un modelo y con apoyo visual y de vocabulario en torno a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Información personal: What’s your name? My name is…; What’s your surname? It’s…; When’s your birthday? It’s in October; What’s your phone number? It’s …; How are you? I’m fine, thank you; My name is Mr. Brown; I’m your English teacher; I’m a student.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Preguntar y dar información acerca de la vestimenta y su color: What’s he wearing? He’s wearing a sweater; What color is it? It’s blue; What’s she wearing? She’s wearing pants; What color are the pants? They are brown; Are you wearing a jacket? Yes, I am; Is she wearing a cap? No, she isn’t.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Colores: red, blue, purple, orange, yellow, pink, white, green, brown, black, grey.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Prendas de vestir: shoes, socks, pants, skirt, sweater, shirt, t-shirt, shorts, cap, sunglasses, trainers, sandals, swimsuit, jacket, coat.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Meses del año: January, February, March, April, May, June, July, August, September, October, November, December.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Acciones: wear, have, like, put on.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Adjetivos: hot – cold.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Palabras de pregunta en información personal: What’s your name? How old are you? I’m … years old; When’s your birthday? How are you?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para hacer referencia a la vestimenta y los colores: What’s she wearing? She’s wearing a sweater; What color is it? It’s blue.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1, OA 3) · pág. 76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acciones de acuerdo a lo escuchado en canciones, rimas o indicaciones del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o expresiones relacionadas con el tema de la vestimenta e información personal y las usan al responder preguntas sobre el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 del texto, como nombres de personajes, lugares u objetos.</w:t>
            </w:r>
          </w:p>
          <w:p>
            <w:r>
              <w:rPr>
                <w:b/>
                <w:i w:val="0"/>
                <w:sz w:val="15"/>
              </w:rPr>
              <w:t>Ejemplo de evaluación 2 (OA 6, OA 7)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 como personajes, acciones que estos realizan, objetos, lugares en los textos leídos, y completan oraciones o responden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palabras de vocabulario o expresiones con las imágenes que los representan.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específica asociada a vocabulario relacionado con la vestimenta o palabras conocidas por ellos.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números hasta el treinta y los asocian a la cantidad que representan.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palabras y expresiones relacionadas con la vestimenta y sus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descripciones de la vestimenta en los textos leídos como colores o nombres de prendas de vestir.</w:t>
            </w:r>
          </w:p>
          <w:p>
            <w:r>
              <w:rPr>
                <w:b/>
                <w:i w:val="0"/>
                <w:sz w:val="15"/>
              </w:rPr>
              <w:t>Ejemplo de evaluación 3 (OA 10, OA 11, OA 12) · pág. 79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Reproducen diálogos de dos o tres intercambios.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Dramatizan diálogos de dos o tres intercambios, usando vocabulario y expresiones relacionadas con la vestimenta o información personal.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vocabulario y expresiones relacionadas con la vestimenta al describir imágenes, responder preguntas o en diálogos y presentaciones.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Preguntan y responden acerca de información personal (nombre, apellido, edad, cumpleaños). Por ejemplo: what’s your name? My name is… what’s your surname? It’s…; how old are you? I’m eight years old; when’s your birthday? In June.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Preguntan y responden acerca de la vestimenta y sus colores. Por ejemplo: What’s he wearing? He’s wearing shorts; What color is the hat? What color are the pants? They are green.</w:t>
            </w:r>
          </w:p>
          <w:p>
            <w:r>
              <w:rPr>
                <w:b/>
                <w:i w:val="0"/>
                <w:sz w:val="15"/>
              </w:rPr>
              <w:t>Ejemplo de evaluación 4 (OA 13, OA 14) · pág. 81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con vocabulario dado.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oraciones usando el vocabulario aprendido y de acuerdo a un patrón. Por ejemplo: He is wearing a blue jacket.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oraciones relacionadas con una imagen usando vocabulario dado. Por ejemplo: the cap is brown.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copian palabras al completar un texto dado acerca de la vestimenta; por ejemplo: a blue jacket.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un dibujo hecho por ellos con una o dos oraciones de acuerdo a un ejemplo. Por ejemplo: I’m wearing a red T-shirt.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cooperativo entre compañeros para alcanzar los propósitos de la asignatura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ronda de preguntas personales (What's your name? How old are you?) y juego de flashcards de colores, números, animales y ropa para ver qué recuerdan de 1° y 2° básico. Si el curso no tuvo inglés antes, ajustar el punto de partida.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What's she wearing? describiendo la ropa de un compañero; tabla de cumpleaños del curso con los meses del año; coevaluación del diálogo de información personal con una pauta simple de caritas.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1. Los estudiantes escuchan una grabación que nombra seis prendas de vestir. Instrumento: Criterios de evaluación. (pág. 76)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1. Los estudiantes tienen que parear el número con su forma escrita, uniéndolos con una línea. Instrumento: Criterios de evaluación. (pág. 77)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Pauta de evaluación oral El docente pide a los Esta pauta considera que los estudiantes se evalúan entre sí. (pág. 79)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4: </w:t>
            </w:r>
            <w:r>
              <w:rPr>
                <w:b w:val="0"/>
                <w:i w:val="0"/>
                <w:sz w:val="15"/>
              </w:rPr>
              <w:t>Criterios y pauta de evaluación Luego de leer un cuento, los estudiantes Al evaluar, se sugiere usar la siguiente pauta para el texto escrito: dibujan un personaje con vestimenta Criterios de weak needs good very good evaluación (1 improvement (3 points) (4 points) creada por ellos o la que describe el point) (2 points) texto leído (si fue mencionada), que Presentation incluya al menos cuatro prendas. (pág. 81)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Ropa real de verano y de invierno (coat, jacket, trainers, cap, sunglasses); calendario del curso con los cumpleaños; flashcards de colores y prendas; canción de los meses del año cantada por el docente o en audio descargado con anticipación.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THE NATURAL WORLD</w:t>
            </w:r>
          </w:p>
          <w:p>
            <w:r>
              <w:rPr>
                <w:b w:val="0"/>
                <w:i w:val="0"/>
                <w:sz w:val="15"/>
              </w:rPr>
              <w:t>En esta unidad se espera que los estudiantes interactúen en el idioma en forma entusiasta en diálogos, canciones y rimas acerca de los animales, y que este tema despierte su curiosidad por aprender acerca de su entorno y de la vida natural en otros lugares del mundo.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82–123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7, OA 8, OA 9, OA 10, OA 11, OA 12, OA 13, OA 14, 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6, OA 7, OA 11, OA 12,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 /d/ en palabras como dolphin, duck, dinosaur.</w:t>
            </w:r>
          </w:p>
          <w:p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breves y simples como diálogos, textos expositivos, rimas, chants y cuentos.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breves y simples, no literarios y literarios (tarjetas de saludo, invitaciones, menús, instrucciones, diálogos, textos informativos, chants, rimas y cuentos).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la reproducción de chants, canciones, rimas y diálogos breves y simples y la producción de diálogos, monólogos o presentaciones breves y simples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Completar textos y expresión escrita de frases, oraciones, invitaciones y diálogos de acuerdo a un modelo y con apoyo visual y de vocabulario, en torno a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posesión con have/has: Do you have a pet? Yes’ I do/No, I don’t; Does the giraffe have a tail? Yes, it does; Does the lion have wings? No, it doesn’t; She has a tortoise; He has a fish, I don’t have a pet; It doesn’t have legs.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habilidad con can/can’t: Can you jump? Yes, I can/No, I can’t; Can the giraffe fly? No, it can’t; The parrot can fly; the snake can’t walk; Can she swim? Yes, she can; Can he fly? No, he can’t.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 de información: What’s your favorite animal? It’s the lion.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Adjetivos: It’s big/small; fast/slow; short/long; the elephant is big; the leopard is fast.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Animales: snake, crocodile, monkey, zebra, parrot, elephant, lion, giraffe, hippo, penguin, tortoise, rabbit, fish, dog, cat, cow, chicken, parrot.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Partes del cuerpo de animales: tail, legs, wings, ears.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Acciones: walk, run, jump, fly, swim, eat, like.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posesión: I have a… (dog, parrot, fish); I don’t have a pet.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habilidad: I can jump; It can run.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 de información: What’s your favorite animal? It’s the monkey.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3) · pág. 118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 del texto, como nombres de personajes, animales o lugares.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o expresiones relacionadas con los animales y la naturaleza y las usan al responder preguntas sobre el texto escuchado.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relacionada con los animales y la naturaleza.</w:t>
            </w:r>
          </w:p>
          <w:p>
            <w:r>
              <w:rPr>
                <w:b/>
                <w:i w:val="0"/>
                <w:sz w:val="15"/>
              </w:rPr>
              <w:t>Ejemplo de evaluación 2 (OA 6, OA 7) · pág. 119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ideas generales en los textos leídos, con el apoyo de preguntas y/o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explícitaen los textos leídos, como nombres de animales, acciones que desarrollan, objetos o lugares, y completan oraciones, organizadores gráficos o responden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palabras de vocabulario o expresiones con las imágenes que los representan.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específica asociada a vocabulario acerca de los animales y sus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que nombran animales.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animales de acuerdo a sus descripciones y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referida a habilidades y posibilidades de ellos mismos o en relación con animales.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referida a características de animales en descripciones.</w:t>
            </w:r>
          </w:p>
          <w:p>
            <w:r>
              <w:rPr>
                <w:b/>
                <w:i w:val="0"/>
                <w:sz w:val="15"/>
              </w:rPr>
              <w:t>Ejemplo de evaluación 3 (OA 11, OA 12) · pág. 121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vocabulario y expresiones relacionadas con los animales al describir imágenes o responder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la clase, diciendo palabras o frases simples o respondiendo preguntas relacionadas con los animales o con temas de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algún apoyo en sus presentaciones, como objetos, imágenes, música u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animales, usando oraciones como The giraffe is tall; it has a long neck; it can run.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Agregan información en oraciones acerca de animales, usando and; por ejemplo: The lion can walk and jump. I have a dog and a cat.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referencia a números y cantidades en sus interacciones; por ejemplo: It has four legs.</w:t>
            </w:r>
          </w:p>
          <w:p>
            <w:r>
              <w:rPr>
                <w:b/>
                <w:i w:val="0"/>
                <w:sz w:val="15"/>
              </w:rPr>
              <w:t>Ejemplo de evaluación 4 (OA 13, OA 14) · pág. 123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con vocabulario dados.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oraciones con el apoyo de vocabulario dado y de acuerdo a un patrón. Por ejemplo: I have a pet rabbit. It has long ears and short legs. It can run but it can’t swim. It’s white.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oraciones relacionadas con una imagen, usando vocabulario dado. Por ejemplo: the cat can run.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un texto, identificando y copiando palabras dadas.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oraciones referidas a habilidades con apoyo de imágenes. Por ejemplo: the cat can run.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animales con apoyo de imágenes y palabras dadas. Por ejemplo: the dog has a long tail.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referidas a posesiones. Por ejemplo: I have a dog.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Indican cantidades y escriben los números del diez al treinta.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Agregan información a una oración referida al mundo animal usando and. Por ejemplo: the dog has legs and a tail.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valoración e interés por conocer su propio contexto y realidad, ampliando el conocimiento de su entorno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curiosidad, interés y respeto ante otras realidades y culturas, reconociendo sus aportes y valorando la diversidad de modos de vida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Adivinanzas escritas de animales para leer e identificar (It has wings. It can fly.); encuesta oral Do you have a pet? registrada en una tabla; revisión de una ficha de animal (name, color, it can, it can't) con pauta.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1. Los estudiantes escuchan una grabación que nombra seis animales. Instrumento: Criterios de evaluación. (pág. 118)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1. Los estudiantes leen un texto en el que se describe a un animal y lo identifican. Instrumento: Criterios de evaluación. (pág. 119)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Pauta de evaluación oral El docente pide a los Esta pauta considera que los estudiantes se evalúan entre sí. (pág. 121)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4: </w:t>
            </w:r>
            <w:r>
              <w:rPr>
                <w:b w:val="0"/>
                <w:i w:val="0"/>
                <w:sz w:val="15"/>
              </w:rPr>
              <w:t>Criterios y pauta de evaluación Los estudiantes deben investigar Para la expresión escrita se puede usar la siguiente pauta de evaluación. (pág. 123)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animales del mundo y de Chile (condor, pudu, puma, flamingo); libros informativos de animales de la biblioteca CRA; fotos de las mascotas y animales de campo de los estudiantes (dog, cat, cow, horse); plantilla de ficha de animal.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MY HOUSE</w:t>
            </w:r>
          </w:p>
          <w:p>
            <w:r>
              <w:rPr>
                <w:b w:val="0"/>
                <w:i w:val="0"/>
                <w:sz w:val="15"/>
              </w:rPr>
              <w:t>En esta unidad se pretende que los estudiantes usen el idioma para expresarse acerca de un ambiente familiar como es la casa.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125–161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7, OA 8, OA 9, OA 10, OA 11, OA 12, OA 13, OA 14, 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6, OA 7, OA 11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 /r/ como en las palabras rat, rabbit, robot, rooster, rug.</w:t>
            </w:r>
          </w:p>
          <w:p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breves y simples como diálogos, textos expositivos, rimas, chants y cuentos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breves y simples, no literarios y literarios (tarjetas de saludo, invitaciones, menús, instrucciones, diálogos, textos informativos, chants, rimas y cuentos)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la reproducción de chants, canciones, rimas y diálogos breves y simples y la producción de diálogos, monólogos o presentaciones breves y simples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Completar textos y expresión escrita de frases, oraciones, invitaciones y diálogos de acuerdo a un modelo y con apoyo visual y de vocabulario en torno a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para indicar lo que hay o no hay en la casa: there is a book in the living room; there are toys in the bedroom; there isn’t a chair in the kitchen; there aren’t tables in the bedroom.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Indicar ubicación y posición de objetos en la casa con las preposiciones in, on, under, next to, behind: There is a book in the bedroom; it’s under the bed; the living room is next to the dining room.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Preguntar acerca de objetos en la casa: Is there a fridge in the kitchen? Yes, there is/No, there isn’t: Where is the rug? It’s in the living room.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Lugares y habitaciones de la casa: bedroom, bathroom, dining room, living room, kitchen, garage, garden.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Muebles y objetos de la casa: bed, chair, sofa, TV, table, cupboard, computer, radio, fridge, clock, curtains, window, door, shelf, rug.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Acciones: sleep, eat, study, watch.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 de información: Where is the ball? Where are the books?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para indicar lo que hay o no hay: There is a cat; there are boys; there isn’t a bed; there aren’t tables.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1, OA 3) · pág. 158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acciones de acuerdo a lo escuchado en rimas, chants, canciones o indicaciones del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 del texto, como nombres de personajes, lugares u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o expresiones relacionadas con el tema de la casa y los objetos en ella.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información relacionada con las habitaciones y los objetos de la casa y su ubicación.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información escuchada con palabras o imágenes que las representan.</w:t>
            </w:r>
          </w:p>
          <w:p>
            <w:r>
              <w:rPr>
                <w:b/>
                <w:i w:val="0"/>
                <w:sz w:val="15"/>
              </w:rPr>
              <w:t>Ejemplo de evaluación 2 (OA 6, OA 7) · pág. 159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ideas generales en los textos leídos.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 en los textos leídos, como nombres de habitaciones, muebles u objetos en la casa, y completan organizadores gráficos o responden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específica asociada a vocabulario acerca de la casa y sus habitaciones.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palabras de vocabulario o expresiones con las imágenes que los representan.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secuencia de eventos en los textos leídos.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que nombran lugares y objetos de la casa.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ubicación de objetos de acuerdo a lo leído.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lugares y objetos de la casa de acuerdo a lo leído en descripciones.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referencia a lo que hay o no hay en la casa o en otro lugar de acuerdo a lo leído.</w:t>
            </w:r>
          </w:p>
          <w:p>
            <w:r>
              <w:rPr>
                <w:b/>
                <w:i w:val="0"/>
                <w:sz w:val="15"/>
              </w:rPr>
              <w:t>Ejemplo de evaluación 3 (OA 11) · pág. 161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vocabulario y expresiones relacionadas con la casa al describir imágenes o responder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monólogos breves y simples de dos o tres oraciones relacionados con la casa y los objetos en ella, lugares donde vivir o temas relacionados con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algún apoyo en sus presentaciones, como objetos, imágenes, música u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 que hay o no hay en la casa o en algún lugar de ella; por ejemplo: there is a sofa in the living room; there are two beds in the bedroom; are there two chairs in the kitchen? Yes, there are/no, there aren’t. There are two books in the living room.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posición de objetos en la casa por medio de oraciones o al responder preguntas; por ejemplo: Where’s the book? It’s under the bed; Is there a rug next to the sofa? Yes, there is; Where’s the… (bed)? It’s in the room.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Hacen referencia a números y cantidades en sus interacciones; por ejemplo: there are ten books on the shelf.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Agregan información a una oración, usando and; por ejemplo: There are toys and books on the bed.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valoración e interés por conocer su propio contexto y realidad, ampliando el conocimiento de su entorno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cooperativo entre compañeros para alcanzar los propósitos de la asignatura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Is there a…? con la lámina de una casa (Is there a fridge in the kitchen?); dibujo de muebles siguiendo instrucciones orales con in, on, under, next to y behind; descripción oral de su casa dibujada, con pauta.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1. Los estudiantes escuchan un texto que nombra las partes de la casa y deben numerarlas de acuerdo al orden escuchado. Instrumento: Criterios de evaluación. (pág. 158)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La evaluación consta de cuatro partes. Instrumento: Criterios de evaluación. (pág. 159)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Criterios y Pauta de evaluación Los estudiantes deben describir una casa; La expresión oral puede ser evaluada con la siguiente pauta: puede ser la propia o una imaginaria. (pág. 161)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Láminas y plano simple de una casa; casa hecha con una caja de zapatos y muebles recortados; fotos de casas de la región y de otras zonas de Chile (house, apartment, garden); flashcards de muebles y objetos de la casa.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FOOD</w:t>
            </w:r>
          </w:p>
          <w:p>
            <w:r>
              <w:rPr>
                <w:b w:val="0"/>
                <w:i w:val="0"/>
                <w:sz w:val="15"/>
              </w:rPr>
              <w:t>En esta unidad, se pretende que los estudiantes usen el idioma para interactuar en diálogos y conversaciones en la clase con relación a la comida.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162–203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5, OA 6, OA 7, OA 8, OA 9, OA 10, OA 11, 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6, OA 7, OA 11, OA 12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Sonido /t/ en palabras como top, ten, turtle, tuna, tomato.</w:t>
            </w:r>
          </w:p>
          <w:p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breves y simples, como diálogos, textos expositivos, rimas, chants y cuentos,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breves y simples, no literarios y literarios (tarjetas de saludo, invitaciones, menús, instrucciones, diálogos, textos informativos, chants, rimas y cuentos),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por medio de la reproducción de chants, canciones, rimas y diálogos breves y simples y la producción de diálogos, monólogos o presentaciones breves y simples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Completar textos y expresión escrita de frases, oraciones, invitaciones y diálogos de acuerdo a un modelo y con apoyo visual y de vocabulario en torno a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gustos en relación con la comida: I like apples; I don´t like bananas; What food do you like? I like salad; Do you like milk? Yes, I do/ No, I don’t; What’s your favorite food? It’s pizza.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Ofrecer y pedir comida: What do you want to eat? I want fruit; Do you want water? Yes, please; Can I have a sandwich, please? Yes, here you are; thank you, you’re welcome; no, thank you.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Preguntar y decir la hora: What time is it? It’s two o’clock; What time do you have breakfast? At seven o’clock.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cantidades en números del uno al treinta: I want eight apples; It’s twelve o’clock.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Comida y bebida: food, sandwich, banana, ice-cream, tomatoes, eggs, cheese, apples, chocolate, chicken, sausages, rice, bread, cookies, lettuce, sugar, salad, hotdog, soup, French fries, fruit, tuna fish, turkey, milk, juice, water.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Comidas: breakfast, lunch, dinner.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Acciones: like, want, have, eat, drink, cook.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acerca de la comida: I like fruit; I don’t like pizza; I want a salad, please.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Preguntas acerca de la comida y la hora: What food do you like? Do you like apples? What time is it?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Expresiones para pedir y agradecer relacionadas con la comida: Can I have a sandwich, please? I want juice, please; thank you, you’re welcome; yes, please; no, thank you.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3) · pág. 199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 del texto, como nombres de personajes, lugares u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información relacionada con los alimentos y preferencias acerca de la comida.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o expresiones relacionadas con el tema de los alimentos y las comidas del día.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información escuchada con palabras o imágenes que las representan.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horas en punto y horarios de comidas.</w:t>
            </w:r>
          </w:p>
          <w:p>
            <w:r>
              <w:rPr>
                <w:b/>
                <w:i w:val="0"/>
                <w:sz w:val="15"/>
              </w:rPr>
              <w:t>Ejemplo de evaluación 2 (OA 6, OA 7) · pág. 200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ideas generales en los textos leídos, con el apoyo de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explícita en los textos leídos, como nombres de comidas y alimentos, lugares u objetos, y completan organizadores gráficos o responden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específica asociada a vocabulario acerca de los alimentos y las comidas.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palabras de vocabulario o expresiones con las imágenes que los representan.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y expresiones relacionadas con alimentos, comidas y gustos y las usan al responder preguntas o completar información acerca de lo leído.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que nombran alimentos y comidas.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expresiones para preguntar acerca de gustos con respecto a los alimentos.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preguntas, frases y expresiones acerca de la hora.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las horas exactas en relojes análogos y digitales.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información acerca de gustos en los alimentos y responden preguntas acerca de ellos.</w:t>
            </w:r>
          </w:p>
          <w:p>
            <w:r>
              <w:rPr>
                <w:b/>
                <w:i w:val="0"/>
                <w:sz w:val="15"/>
              </w:rPr>
              <w:t>Ejemplo de evaluación 3 (OA 11, OA 12) · pág. 202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Dramatizan diálogos de dos o tres intercambios acerca de la comida (por ejemplo: en un restorán) y usan vocabulario y expresiones relacionadas con los alimentos y las comidas del día.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algún apoyo en sus presentaciones, como objetos, imágenes, música u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vocabulario y expresiones relacionadas con los alimentos al describir imágenes o responder preguntas.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gustos relacionados con la comida; por ejemplo: I like apples; I don’t like soup.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expresiones de uso común al hablar acerca de la comida; por ejemplo: Do you want a sandwich? Yes, please/no, thank you/ you’re welcome.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Interactúan con sus compañeros y el docente, preguntando y respondiendo en relación con gustos en comidas; por ejemplo: Do you like…(apples)? Yes, I do / No, I don’t; Do you like pizza? Yes, I do; What food do you like?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Interactúan pidiendo y ofreciendo comida; por ejemplo: Do you want an apple? Yes, please; What do you want to eat? I want a sandwich.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Agregan información a una oración, usando and; por ejemplo: I want a sandwich and milk.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curiosidad, interés y respeto ante otras realidades y culturas, reconociendo sus aportes y valorando la diversidad de modos de vida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roles en un restorán (Can I have a sandwich, please?) con pauta de observación; encuesta oral Do you like…? con respuestas Yes, I do / No, I don't; reloj de cartón para preguntar y responder What time is it? en parejas.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La evaluación consta de tres partes. Instrumento: Criterios de evaluación. (pág. 199)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La evaluación consta de cuatro partes. Instrumento: Criterios de evaluación. (pág. 200)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Los estudiantes hacen un juego de roles de una situación en un restorán en la cual uno es el mozo y el otro el cliente, y deciden qué alimentos incluirán. Instrumento: Criterios de evaluación. (pág. 202)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Menú ilustrado en inglés y envases de alimentos; reloj de cartón con punteros móviles; imágenes de comidas de la región (chicken, fish, bread, soup, beans); horario de comidas de la escuela (breakfast, lunch) para hablar de la hora.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el vocabulario con imágenes, objetos reales, gestos y audio, y apoyar la lectura con organizadores gráficos y un diccionario de imágenes hecho por el curso.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responder con dibujos rotulados, maquetas, frases modelo, diálogos guiados o textos breves completados con banco de palabras, según el avance de cada estudiante.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canciones, juegos de roles y temas cercanos (ropa según la estación, animales de Chile, la casa); en cursos multigrado, el mismo juego con preguntas de distinta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 Propuesta Curricular de Inglés del Mineduc (Inglés no tiene Bases Curriculares de 1° a 4° básico). Entre paréntesis, la página de la Propuesta (P). Los OA cuyas funciones cambian en cada unidad muestran el enunciado común y, debajo, las funciones de cada unidad.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leídos por un adulto o en formato audiovisual,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rimas y chants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canciones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diálogos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textos informativos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orales relacionados con temas conocidos o de otras asignaturas y con las siguientes funciones: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41):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84):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127):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164):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textos orales, identificando: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41): </w:t>
            </w:r>
            <w:r>
              <w:rPr>
                <w:b w:val="0"/>
                <w:i w:val="0"/>
                <w:sz w:val="16"/>
              </w:rPr>
              <w:t>ideas generales e información explícita relacionada con personajes, objetos y lugares; palabras de vocabulario aprendido y expresiones de uso frecuente; sonidos propios del inglés que pueden interferir con la comprensión, como /b/, /v/, /d/, /r/ y /t/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84): </w:t>
            </w:r>
            <w:r>
              <w:rPr>
                <w:b w:val="0"/>
                <w:i w:val="0"/>
                <w:sz w:val="16"/>
              </w:rPr>
              <w:t>ideas generales e información explícita relacionada con personajes, objetos y lugares; palabras de vocabulario aprendido y expresiones de uso frecuente; sonidos propios del inglés que pueden interferir con la comprensión, como /b/, /v/, /d/, /r/ y /t/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127): </w:t>
            </w:r>
            <w:r>
              <w:rPr>
                <w:b w:val="0"/>
                <w:i w:val="0"/>
                <w:sz w:val="16"/>
              </w:rPr>
              <w:t>ideas generales e información explícita relacionada con personajes, objetos y lugares; palabras de vocabulario aprendido y expresiones de uso frecuente; sonidos propios del inglés que pueden interferir con la comprensión, como /b/, /v/, /d/, /r/ y /t/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164): </w:t>
            </w:r>
            <w:r>
              <w:rPr>
                <w:b w:val="0"/>
                <w:i w:val="0"/>
                <w:sz w:val="16"/>
              </w:rPr>
              <w:t>ideas generales e información explícita relacionada con personajes, objetos y lugares; palabras de vocabulario aprendido y expresiones de uso frecuente; sonidos propios del inglés que pueden interferir con la comprensión, como /b/, /v/, /d/, /r/ y /t/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textos orales y aplicar estrategias para apoyar la comprensión,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predicciones sobre la base de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texto con imágenes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focalizar atención en 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visualizar diferentes aspectos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verificar predicciones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 escuchado estableciendo relaciones con experiencias personales y/o expresando preferencias, sentimientos u opiniones, por medio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ilustraciones y representaciones (maquetas, figuras, modelos)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mímica y 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dramatizaciones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frases u oraciones escritas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 DE 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demostrar comprensión de textos como cuentos, rimas, chants, canciones, invitaciones, tarjetas de saludo, menús, instrucciones, diálogos y textos informativos, en formato digital o impreso, identificando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ideas generales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información explícita asociada a personajes y sus acciones, objetos y lugares vocabulario aprendido, palabras conocidas y expresiones de uso frecuente (por ejemplo: When’s your birthday? I love pizza)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demostrar comprensión de textos relacionados con temas conocidos o de otras asignaturas y con las siguientes funciones: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43):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86):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129):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166): </w:t>
            </w:r>
            <w:r>
              <w:rPr>
                <w:b w:val="0"/>
                <w:i w:val="0"/>
                <w:sz w:val="16"/>
              </w:rPr>
              <w:t>compartir información personal; describir; expresar cantidades en números hasta el treinta; dar información y preguntar acerca de gustos, habilidades, la vestimenta; preguntar y expresar horas exactas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aplicar estrategias para apoyar la comprensión,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predicciones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establecer relaciones con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visualizar diferentes aspectos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releer, leer a otros en voz alta, recontar con ayuda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verificar predicciones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 leído estableciendo relaciones con experiencias personales y/o expresando preferencias, sentimientos u opiniones, por medio de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ilustraciones y representaciones (maquetas, figuras, modelos)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dramatizaciones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y frases escrita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Reproducir chants, canciones rimas y diálogos muy breves y simples para familiarizarse con los sonidos propios del inglés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44): </w:t>
            </w:r>
            <w:r>
              <w:rPr>
                <w:b w:val="0"/>
                <w:i w:val="0"/>
                <w:sz w:val="16"/>
              </w:rPr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87): </w:t>
            </w:r>
            <w:r>
              <w:rPr>
                <w:b w:val="0"/>
                <w:i w:val="0"/>
                <w:sz w:val="16"/>
              </w:rPr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130): </w:t>
            </w:r>
            <w:r>
              <w:rPr>
                <w:b w:val="0"/>
                <w:i w:val="0"/>
                <w:sz w:val="16"/>
              </w:rPr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167): </w:t>
            </w:r>
            <w:r>
              <w:rPr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diálogos, interacciones de la clase y exposiciones muy breves y simples acerca de temas conocidos o de otras asignaturas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el apoyo de objetos, gestos e imágenes impresas o en formato digital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vocabulario aprendido y expresiones de uso frecuente (por ejemplo: My surname is…; I’m…years old)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oralmente (en diálogos o exposiciones preparadas) para: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45): </w:t>
            </w:r>
            <w:r>
              <w:rPr>
                <w:b w:val="0"/>
                <w:i w:val="0"/>
                <w:sz w:val="16"/>
              </w:rPr>
              <w:t>compartir información personal; por ejemplo: What’s your surname? It’s…; I have a dog; describir y hacer referencia a ubicación de objetos; por ejemplo: It has a long tail; It’s big; Where is the ball? It’s next to the table; expresar cantidades en números hasta el 30; por ejemplo: There are 20 pencils; expresarse y preguntar acerca de gustos, habilidades y la vestimenta; por ejemplo: Do you like soup? Yes, I do; I like apples and bananas; Can you jump? Yes, I can; What’s he wearing? He’s wearing a jacket; preguntar y decir horas exactas; por ejemplo: What time is it? It’s 7:00 o’clock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88): </w:t>
            </w:r>
            <w:r>
              <w:rPr>
                <w:b w:val="0"/>
                <w:i w:val="0"/>
                <w:sz w:val="16"/>
              </w:rPr>
              <w:t>compartir información personal; por ejemplo: What’s your surname? It’s…; I have a dog; describir y hacer referencia a ubicación de objetos; por ejemplo: It has a long tail; It’s big; Where is the ball? It’s next to the table; expresar cantidades en números hasta el 30; por ejemplo: There are 20 pencils; expresarse y preguntar acerca de gustos, habilidades y la vestimenta; por ejemplo: Do you like soup? Yes, I do; I like apples and bananas; Can you jump? Yes, I can; What’s he wearing? He’s wearing a jacket; preguntar y decir horas exactas; por ejemplo: What time is it? It’s 7:00 o’clock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130): </w:t>
            </w:r>
            <w:r>
              <w:rPr>
                <w:b w:val="0"/>
                <w:i w:val="0"/>
                <w:sz w:val="16"/>
              </w:rPr>
              <w:t>compartir información personal; por ejemplo: What’s your surname? It’s…; I have a dog; describir y hacer referencia a ubicación de objetos; por ejemplo: It has a long tail; It’s big; Where is the ball? It’s next to the table; expresar cantidades en números hasta el 30; por ejemplo: There are 20 pencils; expresarse y preguntar acerca de gustos, habilidades y la vestimenta; por ejemplo: Do you like soup? Yes, I do; I like apples and bananas; Can you jump? Yes, I can; What’s he wearing? He’s wearing a jacket; preguntar y decir horas exactas; por ejemplo: What time is it? It’s 7:00 o’clock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168): </w:t>
            </w:r>
            <w:r>
              <w:rPr>
                <w:b w:val="0"/>
                <w:i w:val="0"/>
                <w:sz w:val="16"/>
              </w:rPr>
              <w:t>compartir información personal; por ejemplo: What’s your surname? It’s…; I have a dog; describir y hacer referencia a ubicación de objetos; por ejemplo: It has a long tail; It’s big; Where is the ball? It’s next to the table; expresar cantidades en números hasta el 30; por ejemplo: There are 20 pencils; expresarse y preguntar acerca de gustos, habilidades y la vestimenta; por ejemplo: Do you like soup? Yes, I do; I like apples and bananas; Can you jump? Yes, I can; What’s he wearing? He’s wearing a jacket; preguntar y decir horas exactas; por ejemplo: What time is it? It’s 7:00 o’clock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EXPRESIÓN ESCRITA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(por ejemplo: completar o responder preguntas), de acuerdo a un modelo y con apoyo de imágenes y vocabulario dado, textos tales como oraciones, invitaciones y diálogos de dos o tres intercambios acerca de temas conocidos o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35)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para: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46): </w:t>
            </w:r>
            <w:r>
              <w:rPr>
                <w:b w:val="0"/>
                <w:i w:val="0"/>
                <w:sz w:val="16"/>
              </w:rPr>
              <w:t>compartir información personal; por ejemplo: What’s your surname? It’s…; I have a dog; describir y hacer referencia a ubicación de objetos; por ejemplo: It has a long tail; It’s big; The giraffe is tall; The book is next to the table; expresar gustos, habilidades, características de la vestimenta; por ejemplo: I like fruit and salad; I can jump; the tiger can’t fly; He’s wearing a green jacket; decir horas exactas; por ejemplo: It’s 7:00 o’clock; expresar cantidades en números hasta el treinta; por ejemplo: I’m ten years old; I have two dogs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88): </w:t>
            </w:r>
            <w:r>
              <w:rPr>
                <w:b w:val="0"/>
                <w:i w:val="0"/>
                <w:sz w:val="16"/>
              </w:rPr>
              <w:t>compartir información personal; por ejemplo: What’s your surname? It’s…; I have a dog; describir y hacer referencia a ubicación de objetos; por ejemplo: It has a long tail; It’s big; The giraffe is tall; The book is next to the table; expresar gustos, habilidades, características de la vestimenta; por ejemplo: I like fruit and salad; I can jump; the tiger can’t fly; He’s wearing a green jacket; decir horas exactas; por ejemplo: It’s 7:00 o’clock; expresar cantidades en números hasta el treinta; por ejemplo: I’m ten years old; I have two dogs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131): </w:t>
            </w:r>
            <w:r>
              <w:rPr>
                <w:b w:val="0"/>
                <w:i w:val="0"/>
                <w:sz w:val="16"/>
              </w:rPr>
              <w:t>compartir información personal; por ejemplo: What’s your surname? It’s…; I have a dog; describir y hacer referencia a ubicación de objetos; por ejemplo: It has a long tail; It’s big; The giraffe is tall; The book is next to the table; expresar gustos, habilidades, características de la vestimenta; por ejemplo: I like fruit and salad; I can jump; the tiger can’t fly; He’s wearing a green jacket; decir horas exactas; por ejemplo: It’s 7:00 o’clock; expresar cantidades en números hasta el treinta; por ejemplo: I’m ten years old; I have two dogs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Planificar, escribir, revisar y publicar textos muy breves y simples recurriendo a apoyo del docente, de imágenes, organizadores gráficos, modelos, diccionario de imágenes (picture dictionary) y de herramientas como el procesador de textos, para demostrar conocimiento y uso del vocabulario y expresiones de uso frecuente aprendidos.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e interés por conocer su propio contexto y realidad, ampliando el conocimiento de su entorno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 para aprender un nuevo idioma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curiosidad, interés y respeto ante otras realidades y culturas, reconociendo sus aportes y valorando la diversidad de modos de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cooperativo entre compañeros para alcanzar los propósitos de la asignatura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la Propuesta Curricular de Inglés 3° básico, Mineduc (Unidad de Currículum y Evaluación)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3° básico</dc:title>
  <dc:subject/>
  <dc:creator/>
  <cp:keywords/>
  <dc:description>Generado el 2026-10-23 desde propuesta_ingles_3basico.pdf (sha256 030dd644d6b6)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