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Idioma Extranjero: Inglés · 5°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Idioma Extranjero: Inglés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5°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5° básico, los estudiantes se inician en el inglés como lengua extranjera, comprendiendo y usando expresiones y vocabulario básico sobre la escuela, la familia, el hogar, la comida, la ropa y el clima, por medio de canciones, rimas, diálogos y textos breves con apoyo visual.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Los 16 OA se trabajan en todas las unidades (Programa, pág. None);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 w:val="0"/>
                <w:i w:val="0"/>
                <w:sz w:val="15"/>
              </w:rPr>
              <w:t>Esta primera unidad presenta a los estudiantes actividades entretenidas, juegos, canciones y rimas en las cuales aprenderán algunas expresiones básicas y vocabulario de la escuela y la familia.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55–93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6, OA 9, OA 12, OA 13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auditiva de textos no literarios (textos expositivos, conversaciones) y literarios (rimas, canciones, cuentos) adaptados y auténticos breves.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lectora de textos adaptados y auténticos breves, no literarios y literarios.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por medio de diálogos y presentaciones en torno a temas de la vida cotidiana, textos leídos, temas de otras asignaturas, temas de otros países.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en torno a temas de la vida cotidiana, textos leídos, temas de países de otros países.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Saludar y despedirse; por ejemplo:, Hello/good morning, good bye.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Dar instrucciones; por ejemplo: sit down, close the door, look, listen, read, write.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Agradecer; por ejemplo: thank you.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y describir objetos, personas y lugares; por ejemplo: the… is big, it is black, he is tall.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preferencias; por ejemplo: I like/don’t like.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acciones cotidianas; por ejemplo: I run, I sleep.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cantidad numérica hasta el 10.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Agregar ideas, usando and.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Abecedario. 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del 1-10.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Días de la semana.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Adjetivos: up-down, happy-sad, open-shut, tallshort, young-old. Vocabulario Temático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Miembros de la familia: father, mother, sister, brother, baby, grandfather, grandmother, mom, 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Objetos de la sala de clases: pencil, pencil case, eraser, ruler, board, sharpener, book, window, door, desk, chair.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Lugares de la escuela: bathroom, classroom, playground, office, library, cafeteria.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Asignaturas: Math, English, Science, Art, Music, History, P.E. (Physical Education).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Partes de la cara y cuerpo: face, head, hair, mouth, nose, eyes, hands, teeth, feet.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- Expresiones: Hello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How are you?; Goodbye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bye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Good morning/afternoon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thank you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I’m fine.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Vocabulario temático de la unidad: miembros de la familia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objetos de la sala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lugares de la escuela.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hasta el 5.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13, OA 12) · pág. 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conocimiento de expresiones de uso común al interactuar con otros, como saludar, despedirse y agradecer: Hello/hi, How are you?; Goodbye/bye; Good morning/good afternoon.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Saludan y se despiden apropiadamente del docente; por ejemplo: Good morning, Miss…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personas en su apariencia, usando los verbos to be y to have en sus formas plural y singular y adjetivos; por ejemplo: he is tall, he has black eyes.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Intentan mantener consistencia entre sustantivo y pronombres singulares; por ejemplo: Maria is my sister, she likes to play.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preferencias, usando like/don’t like.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and para conectar ideas.</w:t>
            </w:r>
          </w:p>
          <w:p>
            <w:r>
              <w:rPr>
                <w:b/>
                <w:i w:val="0"/>
                <w:sz w:val="15"/>
              </w:rPr>
              <w:t>Ejemplo 2 (OA 2) · pág. 90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tema de los textos escuchados con apoyo de imágenes y palabras clave.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simples de respuesta yes/no acerca de personas, lugares y tiempo.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descripciones simples de personas, lugares u objetos a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palabras de vocabulario temático y expresiones de uso frecuente a las imágenes que las representan.</w:t>
            </w:r>
          </w:p>
          <w:p>
            <w:r>
              <w:rPr>
                <w:b/>
                <w:i w:val="0"/>
                <w:sz w:val="15"/>
              </w:rPr>
              <w:t>Ejemplo 3 (OA 6, OA 9) · pág. 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ideas generales con el apoyo de ilustraciones o a partir de la ordenación de oraciones.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simples (yes/no) asociadas a información explícita del texto y a vocabulario temático.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comprensión mediante una representación o un dibujo.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Hacen predicciones acerca del texto de acuerdo a ilustraciones o títulos.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Localizan información específica en el texto con ayuda de elementos como títulos, subtítulos,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Releen texto para buscar información específica, como nombres, fechas, cantidades.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información importante del texto por medio de ilustraciones.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un nuevo idioma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tanto su propia realidad como otras realidades y culturas, valorando lo propio y ampliando su conocimiento de mundo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juego con imágenes para ver qué palabras en inglés ya reconocen (colores, números, saludos) y qué expresiones han escuchado en canciones o juegos.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Respuesta física a instrucciones de la sala (sit down, listen); bingo con vocabulario de la familia y la escuela; ticket de salida con dibujo y palabra.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deben presentar un diálogo frente al curso, el cual incluye saludos, despedidas, edad, gustos y preferencias y preguntas aprendidas. (pág. 89)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escuchan a una estudiante describiendo su escuela; por ejemplo: Hello, my name is Paula. (pág. 90)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leen un texto informativo que contiene imágenes. (pág. 92)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Flashcards de familia y útiles escolares; canción del alfabeto; tarjetas con saludos; muro de palabras en la sala; títeres para diálogos.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 w:val="0"/>
                <w:i w:val="0"/>
                <w:sz w:val="15"/>
              </w:rPr>
              <w:t>Esta unidad tiene como objetivo continuar desarrollando el vocabulario, estructuras y funciones básicas que permitan a los estudiantes comunicarse en forma simple, tanto de manera oral como escrita, sobre temas que les son cercanos, como su hogar, su familia y objetos que usan en la vida cotidiana.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94–134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9, OA 12, OA 13, OA 14, OA 15, OA 16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auditiva de textos no literarios (textos expositivos, conversaciones) y literarios (rimas, canciones, cuentos, trabalenguas) adaptados y auténticos breves.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lectora de textos adaptados y auténticos breves, no literarios y literarios.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mediante diálogos y presentaciones en torno a temas de la vida cotidiana, gustos, textos leídos, temas de otras asignaturas, temas de otros países.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en torno a temas de la vida cotidiana, gustos, textos leídos, temas de otros países.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acciones de la vida cotidianas; por ejemplo: I run, I sleep.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y describir objetos y lugares; por ejemplo: the/it…is…;there is/are.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Dar información a preguntas con what, who, where.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y expresar cantidades there is/are; a/an.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posición de objetos; por ejemplo: on/in/under.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posesiones; por ejemplo: this/that is my/ your…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Agradecer, pedir permiso; por ejemplo: thank you; May…? VOCABULARIO Vocabulario Temático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 casa: house, garden, bedroom, bathroom, kitchen, living room, dining room, wall.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Los objetos de la casa: lamp, bed, dish, cup, glass, TV, radio, sofa, picture, shower, armchair.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desde el 1 hasta el 10.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como hurry up, I’m fine.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Antónimos como big-small, new-old, quiet-noisy, fast-slow.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- Expresiones: Thank you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I’m fine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hurry up.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Vocabulario temático de la unidad: lugares de la casa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objetos de la casa.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hasta el 10.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14, OA 15, OA 16) · pág. 130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piezas de una casa y objetos en ella.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escriben nombre y posición de objetos; por ejemplo: the ball is under the table.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con what, where.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pronombres plurales y verbo to be correctamente para completar oraciones.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sobre preferencias, usando like/don’t like.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Copian y escriben números del 6 al 12.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textos simples, usando diferentes herramientas que combina palabras con imágenes y otros elementos visuales en su copia final.</w:t>
            </w:r>
          </w:p>
          <w:p>
            <w:r>
              <w:rPr>
                <w:b/>
                <w:i w:val="0"/>
                <w:sz w:val="15"/>
              </w:rPr>
              <w:t>Ejemplo 2 (OA 12, OA 13) · pág. 131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Saludan y se despiden del docente y de sus pares en forma apropiada.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acciones de la vida cotidiana, como sleep, watch, listen en sus formas afirmativas y negativas; por ejemplo: I watch TV in the living room.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lugares y posición de objetos; por ejemplo: the lamp is on the table; the book is under the chair.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generalmente bien pronombres en reemplazo de sustantivos propios.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sobre ubicación de objetos y personas, usando what/where.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posesiones con adjetivos posesivos; por ejemplo: this is my pen.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el adverbio there + be para describir; por ejemplo: there is a house; there are girls.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vocabulario temático al referirse a su hogar.</w:t>
            </w:r>
          </w:p>
          <w:p>
            <w:r>
              <w:rPr>
                <w:b/>
                <w:i w:val="0"/>
                <w:sz w:val="15"/>
              </w:rPr>
              <w:t>Ejemplo 3 (OA 9) · pág. 133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Hacen predicciones acerca del texto de acuerdo a ilustraciones o títulos.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Localizan información específica en el texto con ayuda de elementos como títulos, subtítulos,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Releen texto para buscar información específica, como nombres, fechas, cantidades.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información importante del texto por medio de ilustraciones.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tanto su propia realidad como otras realidades y culturas, valorando lo propio y ampliando su conocimiento de mundo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un nuevo idioma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de there is/there are con la imagen de una casa; diálogo breve en parejas con preguntas what, who, where; revisión de un mini libro sobre su casa.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leen un diálogo con espacios en blanco, el cual deben completar con expresiones y vocabulario y estructuras asociadas a la unidad, como vocabulario de la casa, expresiones comunes, verbo to be, y nombrar posición de objetos y dan información a preguntas con what y where. (pág. 130)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saludan y se presentan y luego describen su pieza con apoyo de un dibujo. (pág. 131)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En parejas, los estudiantes leen un cuento breve y luego responden preguntas de comprensión y completan un diagrama. (pág. 133)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Flashcards de partes y objetos de la casa; láminas de distintos tipos de casas de Chile; canciones de números hasta el 10; plantilla de mini libro.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El propósito de esta unidad es que los estudiantes se sientan más seguros en el uso de algunas expresiones y estructuras básicas para tener una mayor interacción con el docente.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135–172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7, OA 11, OA 12, OA 13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auditiva de textos no literarios (textos expositivos, conversaciones) y literarios (rimas, canciones, cuentos, trabalenguas) adaptados y auténticos breves.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lectora de textos adaptados y auténticos breves, no literarios y literarios.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por medio de diálogos y presentaciones en torno a temas de la vida cotidiana, gustos, textos leídos, temas de otras asignaturas, temas de otros países.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en torno a temas de la vida cotidiana, gustos, textos leídos, temas de otros países.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Disculparse y pedir favor; por ejemplo: sorry, excuse me, please.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acciones cotidianas; por ejemplo: eat, drink.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objetos o comida; por ejemplo: good, bad.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Solicitar y dar información; por ejemplo: how old are you?, where do you live?, what is your name?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cantidad numérica hasta el 12; por ejemplo: there are 12 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posesión; por ejemplo: I have 2 apples and a sandwich.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Reemplazar nombres y sustantivos por pronombres plurales; por ejemplo: Pedro and Julia drink milk, they drink milk. VOCABULARIO Vocabulario Temático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Comidas del día: lunch, breakfast, dinner.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Alimentos: bread, cheese, eggs, ham, fruits, apples, oranges, banana, pear, pasta, meat, chicken, fish, pizza, rice, potatoes, tomatoes, lettuce, milk.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Bebidas: juice, tea, coffee, soda.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hasta el 12.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Antónimos: good-bad.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- Expresiones como sorry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excuse me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please.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Vocabulario temático de la unidad: alimentos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bebidas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comidas del día.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hasta el 12.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2) · pág. 169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descripciones simples de personas, lugares u objetos a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hablantes en un texto y lo relacionan con sus acciones.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asociadas a palabras clave y vocabulario temático.</w:t>
            </w:r>
          </w:p>
          <w:p>
            <w:r>
              <w:rPr>
                <w:b/>
                <w:i w:val="0"/>
                <w:sz w:val="15"/>
              </w:rPr>
              <w:t>Ejemplo 2 (OA 7, OA 12) · pág. 170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tema general del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personajes, lugares y tiempo en los textos leídos con ayuda de preguntas de información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que nombran personas, lugares y objetos en 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de vocabulario temático y expresiones de uso común en el texto leído, asociándolas al tema del texto leído.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acciones relacionadas con la comida y actividades cotidianas, en sus formas afirmativas y negativas;, por ejemplo: I don’t eat bread for breakfast, he drinks juice at lunch.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pronombres plurales correctamente en reemplazo de sustantivos propios; por ejemplo: they (Pedro y Luis) play in the park.</w:t>
            </w:r>
          </w:p>
          <w:p>
            <w:r>
              <w:rPr>
                <w:b/>
                <w:i w:val="0"/>
                <w:sz w:val="15"/>
              </w:rPr>
              <w:t>Ejemplo 3 (OA 11, OA 13) · pág. 171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una imagen relacionada con un lugar de otra cultura; por ejemplo un parque o monumento, como Tower of London, Central Park.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Comparten en grupo lo que saben, quieren saber y han aprendido sobre otras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Comparten noticia sobre su país o entorno, usando apoyo visual para ilustrar varios conceptos o ideas.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varias palabras de uso frecuente al hablar de preferencias, actividades de la vida cotidiana, temas de interés, textos leídos y cultura de otros países.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 estilo de trabajo y estudio riguroso y perseverante para alcanzar los propósitos de la asignatura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respeto ante otras personas, realidades o culturas, reconociendo sus aportes y valorando la diversidad de modos de vida.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de roles en un restaurante o almacén con please y sorry; encuesta en inglés sobre comida favorita; lista de compras escrita con modelo.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responderán una evaluación de comprensión auditiva de tres partes. (pág. 169)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leen un texto relacionado con la comida y luego deben recontar la historia al docente con ayuda de imágenes. (pág. 170)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estudiantes, en grupos, presentan una descripción sobre algún aspecto típico de otra cultura, con apoyo de imágenes e ideas más importantes en power point. (pág. 171)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Menú ilustrado en inglés; envases de alimentos; imágenes de comidas locales (fish, bread, beans, corn); tarjetas de números hasta el 12.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En esta unidad, los estudiantes serán capaces de integrar lo que han aprendido durante el año y a expresarse sobre aspectos cotidianos con mayor naturalidad, como expresar preferencias y comunicar más información sobre su entorno.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173–216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4, OA 6, OA 14, OA 15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auditiva de textos no literarios (textos expositivos, conversaciones) y literarios (rimas, canciones, cuentos) adaptados y auténticos breves.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lectora de textos adaptados y auténticos breves, no literarios y literarios.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por medio de diálogos y presentaciones en torno a temas de la vida cotidiana, gustos, textos leídos, temas de otras asignaturas, temas de otros países.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en torno a temas de la vida cotidiana, gustos, textos leídos, temas de otros países.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el clima; por ejemplo: today is sunny/cloudy.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ropa; por ejemplo: red coat; big shoes.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posesiones; por ejemplo: this is his coat; that is her scarf.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cantidades numéricas hasta el 20. VOCABULARIO Vocabulario Temático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estado del tiempo: sunny, cloudy, rainy, windy, warm, cold.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 ropa: boots, sandals, t shirt, shorts, pants, blouse, shirt, coat, socks, shoes, sweater, skirt, dress, wear.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Estaciones del año: summer, winter, fall, spring.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hasta el 20.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Antónimos: hot-cold, day-night, sunny-cloudy.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de uso común: Happy birthday, Happy New Year; Merry Christmas, put on.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- Expresiones como Happy birthday; Happy New Year; Merry Christmas.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Vocabulario temático: ropa y clima.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6) · pág. 211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ideas generales del texto con el apoyo de organizadores gráficos.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simples asociadas a información explícita del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vocabulario temático.</w:t>
            </w:r>
          </w:p>
          <w:p>
            <w:r>
              <w:rPr>
                <w:b/>
                <w:i w:val="0"/>
                <w:sz w:val="15"/>
              </w:rPr>
              <w:t>Ejemplo 2 (OA 14, OA 15) · pág. 212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una carta breve, siguiendo un modelo.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clima y la ropa.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preferencias y gustos en relación con el clima, las estaciones del año y la ropa.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para describir o informar, usando los verbos wear, love, hate con la ayuda del docente.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tiempo: today is cloudy/sunny.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there is/are y preposiciones de lugar para describir imágenes.</w:t>
            </w:r>
          </w:p>
          <w:p>
            <w:r>
              <w:rPr>
                <w:b/>
                <w:i w:val="0"/>
                <w:sz w:val="15"/>
              </w:rPr>
              <w:t>Ejemplo 3 (OA 2, OA 4) · pág. 214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de información (Who? Where? When?) asociadas a personas, lugares y tiempo.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Responden preguntas asociadas a palabras clave y vocabulario temático del texto escuchado.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preferencias y sentimientos frente al texto escuchado por medio de palabras u oraciones simples y breves; por ejemplo: I don't like…; I feel…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 estilo de trabajo y estudio riguroso y perseverante para alcanzar los propósitos de la asignatura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respeto ante otras personas, realidades o culturas, reconociendo sus aportes y valorando la diversidad de modos de vida.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Reporte diario del tiempo en inglés (today is sunny/rainy); descripción oral de ropa con colores; tarjeta de saludo escrita con modelo.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leen un texto breve y simple acerca del cual deberán responder distintos tipos de preguntas. (pág. 211)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escriben una carta a un(a) amigo(a) para contarle sus vacaciones, en la cual describen el lugar, el clima y comentan sobre la ropa. (pág. 212)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El docente entrevista a parejas de estudiantes, los cuales deben responder preguntas con precisión y seguir instrucciones simples. (pág. 214)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Tablero del clima de la sala con el tiempo de la localidad (sunny, rainy, windy, hot, cold); ropa real (coat, scarf, boots); plantillas de tarjetas; canciones sobre el clima.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el vocabulario y las expresiones con imágenes, gestos, objetos reales, audio y video, repitiendo modelos de forma clara.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responder con gestos, dibujos, palabras sueltas, frases modelo o diálogos breves, según el nivel de cada estudiante.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juegos, canciones y temas cercanos a la vida en la comuna; trabajo en parejas y grupos en un ambiente que acepte el error.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278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y demostrar comprensión de información explícita en textos adaptados y auténticos simples, tanto no literarios (textos expositivos, diálogos) como literarios (rimas, canciones, cuentos), que estén enunciados en forma clara, tengan repetición de palabras y apoyo visual y gestual, y estén relacionados con las funciones del año y con los siguientes temas: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temas de la vida cotidiana: la escuela, la casa, la familia, la ropa, la comida, el clima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temas del contexto inmediato de los estudiantes, como experiencias personales e información de interés relativa a eventos y aspectos de su entorno y de nuestro país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temas de otras asignaturas, como alimentación equilibrada y variada (Ciencias Naturales) y descripción de lugares y clima (Geografía)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temas de actualidad e interés global, como cultura de otros países, cuidado del medioambiente y avances tecnológicos (redes sociales, medios de comunicación)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278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en los textos escuchados: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tema e ideas generales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información específica asociada a personas, lugares y tiempo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palabras, familias de palabras, expresiones de uso frecuente y vocabulario temático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sonidos y repetición de sonidos para comenzar a familiarizarse con los sonidos del inglés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278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textos orales en diversos formatos audiovisuales, usando las siguientes estrategias para apoyar la comprensión: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hacer predicciones, basándose en conocimientos previos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claves contextuales (tema, hablantes, lugar, tiempo, imágenes)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visualizar diferentes aspectos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apoyo visual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278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Reaccionar a los textos escuchados, expresando preferencias o haciendo conexiones con experiencias personales, en forma oral, escrita o mediante ilustraciones.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279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demostrar comprensión de textos adaptados y auténticos simples no literarios, que contengan palabras de uso frecuente, familias de palabras, repetición de palabras y frases, estén acompañados de abundante apoyo visual y estén relacionados con los temas y las siguientes funciones del año: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saludar y despedirse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solicitar y entregar información personal y de temas familiares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agradecer, disculparse y pedir permiso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seguir y dar instrucciones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personas, objetos y su posición, lugares, acciones cotidianas y clima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gustos, preferencias, cantidades y posesiones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279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comprensivamente textos no literarios, como notas, postales, invitaciones, tarjetas de saludo, menús, recetas, diálogos, instrucciones o emails, identificando: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propósito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ideas generales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información explícita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clave, expresiones de uso común asociadas a las funciones del nivel (por ejemplo: I’m sorry, excuse me) y vocabulario temático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279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comprensivamente textos literarios adaptados y auténticos simples, como rimas, canciones y cuentos, que contengan palabras de uso frecuente, familias de palabras, repetición de palabras y frases y estén acompañados de abundante apoyo visual, identificando: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tema general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personajes, lugares y tiempo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secuencia de eventos (beginning – middle – end)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vocabulario temático y expresiones de uso común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279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Reaccionar a los textos leídos, expresando preferencias o haciendo conexiones con experiencias personales, en forma oral, escrita o mediante ilustraciones.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280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las siguientes estrategias para apoyar la comprensión de los textos leídos, tanto en formato digital como impreso: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prelectura: hacer predicciones, basándose en conocimientos previos y elementos visuales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lectura: usar organizadores, como títulos, subtítulos, ilustraciones e imágenes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poslectura: organizar información en diagramas, releer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280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Reproducir y producir monólogos, canciones, rimas y diálogos para comenzar a identificar y familiarizarse con los sonidos propios del idioma.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280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Expresarse oralmente, ya sea en diálogos, presentaciones o actividades grupales, con apoyo de lenguaje visual y/o digital, en torno a los temas del año.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280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diálogos con pares y profesores al realizar las siguientes funciones: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saludar y despedirse; por ejemplo: hello/good morning, goodbye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dar instrucciones; por ejemplo: sit down, close the door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agradecer, disculparse y pedir permiso; por ejemplo: thank you, sorry, may I...?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acciones cotidianas; por ejemplo: I run, I sleep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identificar y describir objetos, personas y lugares en su apariencia; por ejemplo: the... is big, it is black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agregar información; por ejemplo: it is big and black; this is my bag and that is your bag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el clima; por ejemplo: today is sunny/cloudy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gustos y preferencias; por ejemplo: I like/don’t like...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posesiones; por ejemplo: this/that is my/your...; I/They have...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cantidad numérica hasta el 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identificar y expresar cantidades; por ejemplo: there is a/an/one...; there are two/twenty... It is a/an...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solicitar y dar información; por ejemplo: How old/What/ Where is/are...?; there is/are...; it/this/the... is/are...; Is/Are he/they...? yes/no; Is he your father? Yes, he is/No, he isn’t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identificar y describir posición de objetos; por ejemplo: the... is on/in/under the...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dar información general sobre un tema conocido; por ejemplo: the/he/they... is/are/have/eat/read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re-contar cuentos con apoyo de ilustraciones; por ejemplo: the...run/play/have...; there is/ are...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281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conocimiento y uso del vocabulario aprendido: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vocabulario temático de uso cotidiano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de uso frecuente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expresiones de uso común asociadas a las funciones del nivel (por ejemplo: Excuse me, How old...?)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281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Completar y escribir, de acuerdo a un modelo y con apoyo de lenguaje visual, textos no literarios (como postales, mini libros, listas de compras) y textos literarios (como rimas, tiras cómicas) con el propósito de compartir información en torno a los temas del año.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281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para realizar las siguientes funciones: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acciones cotidianas; por ejemplo: I run, I sleep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gustos y preferencias; por ejemplo: I like/don’t like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identificar y expresar cantidades; por ejemplo: there is a/an/one...; there are two/twenty...; It is a/an...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agregar información; por ejemplo: it is big and black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posesiones; por ejemplo: this is my/your... ...; I/They have...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expresar cantidad numérica hasta el 12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identificar y describir objetos, personas y lugares por su apariencia; por ejemplo: the... is big; it is black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posición de objetos; por ejemplo: the... is on/in/under the...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dar información general sobre un tema conocido; por ejemplo: the...is/are/have/eat/ read...; he/they is/are/have/eat/read...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describir el clima; por ejemplo: today is sunny/cloudy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solicitar y dar información; por ejemplo: What/ Where is/are...?; there is/are...; it/this/ the... is/are...; Is this...? Yes, it is/No, it isn’t; Is he your father? Yes, he is/No, he isn’t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281 · 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los pasos del proceso de escritura (organización de ideas, escritura, corrección y publicación), recurriendo a herramientas como diccionario en línea y procesador de texto para: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escribir oraciones simples y párrafos breves de acuerdo a un modelo y con la ayuda del docente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demostrar conocimiento y uso de vocabulario temático de uso cotidiano, palabras de uso frecuente y expresiones de uso común asociadas a las funciones del nivel (por ejemplo: Excuse me, I’m sorry, How old...?)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e interés por conocer tanto su propia realidad como otras realidades y culturas, valorando lo propio y ampliando su conocimiento de mundo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 para aprender un nuevo idioma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respeto ante otras personas, realidades o culturas, reconociendo sus aportes y valorando la diversidad de modos de vida.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y estudio riguroso y perseverante para alcanzar los propósitos de la asignatura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Inglés 5°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Idioma Extranjero: Inglés · 5°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Idioma Extranjero: Inglés · 5° básico</dc:title>
  <dc:subject/>
  <dc:creator/>
  <cp:keywords/>
  <dc:description>Generado el 2026-10-23 desde programa_ingles_5basico.pdf (sha256 64ea74ea6cfc)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