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Límites, Derivadas e Integrales · 3° o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Límites, Derivadas e Integrales (Formación Diferenciada HC, área B)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o 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6 h pedagógicas semanales · 228 h anuales (38 semanas) · Formación Diferenciada Humanístico-Científica: cada estudiante elige 3 asignaturas de 6 h semanales; el establecimiento define cuáles ofrece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la Formación Diferenciada, los estudiantes modelan situaciones de cambio con funciones y se inician en el cálculo con límites, derivadas e integrales, de forma manuscrita y con herramientas digitales, aplicándolos en contextos de las ciencias y de la vida diaria.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Representar y modelar situaciones de cambio por medio de funciones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6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5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Reconocer un patrón infinito y la noción de límite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7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Modelar situaciones de cambio con derivadas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72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Comprender la integral como proceso de reversibilidad y cálculo de áreas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11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66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228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4003"/>
        <w:gridCol w:w="5522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Representar y modelar situaciones de cambio por medio de funciones</w:t>
            </w:r>
          </w:p>
          <w:p>
            <w:r>
              <w:rPr>
                <w:b w:val="0"/>
                <w:i w:val="0"/>
                <w:sz w:val="15"/>
              </w:rPr>
              <w:t>Se espera que los estudiantes comprendan que las funciones sirven para representar y modelar situaciones de cambio; el foco está en las nociones básicas de reversibilidad y composición de funciones en situaciones concretas.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32–68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30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Resolver problemas que impliquen variar algunos parámetros en el modelo utilizado y observar cómo eso influye en los resultados obtenidos.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g: Elaborar representaciones, tanto en forma manual como digital, y justificar cómo una misma información puede ser utilizada según el tipo de representación.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1) · pág. 59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situaciones de cambio, considerando condiciones de linealidad o cuadrática.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Modelan situaciones lineales o cuadráticas, restringiendo parámetros.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la inversa o la composición de funciones, utilizando gráficos y lenguaje algebraico.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descripciones, operaciones y la composición de funciones, verbal, pictórica o simbólicamente.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Modelan situaciones por medio de la inversa o de la composición de funciones.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problemas breves sobre funciones lineales y cuadráticas, sus gráficos y su lectura en contexto, para conocer qué recuerdan de años anteriores.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Modelación de situaciones de cambio lineales o cuadráticas, como el costo de un flete según la distancia o la altura de un objeto lanzado, variando parámetros en GeoGebra (OA 1, OA b, OA g); ejercicios de composición y de función inversa, por ejemplo, la conversión de temperaturas, con ticket de salida (OA 1).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OA 1 con 5 indicadores. (pág. 59)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GeoGebra instalado para usar sin conexión; calculadoras científicas; guías con datos de la región (distancias entre localidades, temperaturas).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Reconocer un patrón infinito y la noción de límite</w:t>
            </w:r>
          </w:p>
          <w:p>
            <w:r>
              <w:rPr>
                <w:b w:val="0"/>
                <w:i w:val="0"/>
                <w:sz w:val="15"/>
              </w:rPr>
              <w:t>Los estudiantes utilizan sus conocimientos de regularidades y patrones en esta unidad, para acercarse de manera intuitiva a la noción de límite.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69–102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7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a: Construir y evaluar estrategias de manera colaborativa al resolver problemas no rutinarios.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Argumentar, utilizando lenguaje simbólico y diferentes representaciones para justificar la veracidad o falsedad de una conjetura, y evaluar el alcance y los límites de los argumentos utilizados.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g: Elaborar representaciones, tanto en forma manual como digital, y justificar cómo una misma información puede ser utilizada según el tipo de representación.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2) · pág. 98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Conjeturan sobre el límite de sucesiones, series o funciones.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gráficamente para visualizar el comportamiento de la sucesión, serie o función.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para explicar argumentos sobre el límite de sucesiones, series o funciones.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de límites de sucesiones, series o funciones.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sobre la convergencia de sucesiones, series o funciones, utilizando representaciones y el cálculo de límites.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Exploración de sucesiones y funciones con tablas y gráficos, como la temperatura de una taza de té que se enfría hasta la del ambiente, con conjeturas sobre su límite (OA 2, OA g); argumentación escrita en parejas sobre convergencia y continuidad, con retroalimentación (OA 2, OA d).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OA 2 con 5 indicadores. (pág. 98)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Termómetros y cronómetros; GeoGebra o planilla de cálculo; papel milimetrado.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Modelar situaciones de cambio con derivadas</w:t>
            </w:r>
          </w:p>
          <w:p>
            <w:r>
              <w:rPr>
                <w:b w:val="0"/>
                <w:i w:val="0"/>
                <w:sz w:val="15"/>
              </w:rPr>
              <w:t>Los estudiantes comprenden las nociones básicas de la derivada como la razón de cambio y la pendiente de la tangente a la curva.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103–144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72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a: Construir y evaluar estrategias de manera colaborativa al resolver problemas no rutinarios.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Argumentar, utilizando lenguaje simbólico y diferentes representaciones para justificar la veracidad o falsedad de una conjetura, y evaluar el alcance y los límites de los argumentos utilizados.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e: Construir modelos realizando conexiones entre variables para predecir posibles escenarios de solución a un problema, y tomar decisiones fundamentadas.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3) · pág. 133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la rapidez instantánea con la forma temporal de la razón instantánea de un cambio.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relacionados con la rapidez instantánea de un cambio.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sus respuestas, utilizando la derivada de funciones.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Verifican algebraica y gráficamente las derivadas de funciones conocidas.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que implican determinar derivadas de funciones, funciones compuestas, máximos, mínimos y puntos de inflexión.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de optimización en contextos diversos, como geometría, ciencias y economía.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Modelación de la rapidez instantánea de cambio con datos reales, como el caudal de un río durante una crecida o la velocidad de un vehículo, con ajuste del modelo (OA 3, OA e); resolución colaborativa de problemas de máximos y mínimos, por ejemplo, el corral de mayor área con una cantidad fija de cerco (OA 4, OA a, OA d).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OA 3 con 6 indicadores. (pág. 133)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Datos públicos de caudales o temperatura, impresos; GeoGebra; problemas contextualizados en la agricultura, la minería, la pesca o el turismo.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Comprender la integral como proceso de reversibilidad y cálculo de áreas</w:t>
            </w:r>
          </w:p>
          <w:p>
            <w:r>
              <w:rPr>
                <w:b w:val="0"/>
                <w:i w:val="0"/>
                <w:sz w:val="15"/>
              </w:rPr>
              <w:t>Los estudiantes comprenden que la integral es el proceso inverso de derivar y, además, sirve para encontrar el área bajo la curva.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145–184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66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5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a: Construir y evaluar estrategias de manera colaborativa al resolver problemas no rutinarios.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Argumentar, utilizando lenguaje simbólico y diferentes representaciones para justificar la veracidad o falsedad de una conjetura, y evaluar el alcance y los límites de los argumentos utilizados.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e: Construir modelos realizando conexiones entre variables para predecir posibles escenarios de solución a un problema, y tomar decisiones fundamentadas.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5) · pág. 178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gráficamente la integral, definida como área bajo la curva que describe la razón instantánea del cambio considerado.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Verifican para las funciones lineales, afines y cuadráticas, el concepto 𝑥 ∫𝑓(𝑡)𝑑𝑡= 𝐹(𝑥) −𝐹(𝑎) , en el cual la 𝑎 función 𝐹 es la antiderivada de 𝑓.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Determinan antiderivadas 𝐹 de funciones 𝑓 para determinar la integral definida, en contextos científicos, económicos y cotidianos.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Desarrollan fórmulas de volumen, girando figuras 2D o descomponiendo figuras 3D.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Cálculo del área bajo la curva para estimar cantidades acumuladas, como el agua caída en un temporal a partir de la intensidad de la lluvia o la distancia recorrida por un vehículo, comparando métodos manuales y digitales (OA 5, OA e); problemas resueltos en grupo con argumentación (OA 5, OA a, OA d).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OA 5 con 4 indicadores. (pág. 178)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GeoGebra; papel milimetrado para aproximar áreas con rectángulos; datos de precipitación de la DMC, impresos.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cada concepto con tablas, gráficos, expresiones algebraicas, animaciones en GeoGebra y situaciones concretas, mostrando cómo se relacionan.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resolver y justificar de forma manuscrita, con software, con explicaciones orales o con presentaciones de modelos.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Usar fenómenos cercanos (clima, ríos, caminos, actividades productivas) y problemas con distintos niveles de dificultad, trabajados en parejas o grupos.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CONOCIMIENTO Y COMPRENSIÓN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267 · P 267)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Utilizar diversas formar de representación al argumentar acerca de la resultante de la composición de funciones y la existencia de la función inversa de una función dada.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267 · P 267)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Argumentar acerca de la existencia de límites de funciones en el infinito y en un punto para determinar convergencia y continuidad en contextos matemáticos, de las ciencias y de la vida diaria, en forma manuscrita y utilizando herramientas tecnológicas digitales.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267 · P 267)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Modelar situaciones o fenómenos que involucren rapidez instantánea de cambio y evaluar la necesidad eventual de ajustar el modelo obtenido.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267 · P 267)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problemas que involucren crecimiento o decrecimiento, concavidad, puntos máximos, mínimos o de inflexión de una función, a partir del cálculo de la primera y segunda derivada, en forma manuscrita y utilizando herramientas tecnológicas digitales.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267 · P 267)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Modelar situaciones o fenómenos que involucren el concepto de integral como área bajo la curva en contextos matemáticos, de las ciencias y de la vida diaria, en forma manuscrita y utilizando herramientas tecnológicas digitales, y evaluar la necesidad eventual de ajustar el modelo obtenido.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RESOLVER PROBLEMAS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Construir y evaluar estrategias de manera colaborativa al resolver problemas no rutinarios.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problemas que impliquen variar algunos parámetros en el modelo utilizado y observar cómo eso influye en los resultados obtenidos.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ARGUMENTAR Y COMUNICAR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Tomar decisiones fundamentadas en evidencia estadística y/o en la evaluación de resultados obtenidos a partir de un modelo probabilístico.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Argumentar, utilizando lenguaje simbólico y diferentes representaciones para justificar la veracidad o falsedad de una conjetura, y evaluar el alcance y los límites de los argumentos utilizados.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MODELAR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Construir modelos realizando conexiones entre variables para predecir posibles escenarios de solución a un problema, y tomar decisiones fundamentadas.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modelos para estudiar un fenómeno, analizando críticamente las simplificaciones requeridas y considerando las limitaciones de aquellos.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REPRESENTAR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Elaborar representaciones, tanto en forma manual como digital, y justificar cómo una misma información puede ser utilizada según el tipo de representación.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h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diferentes representaciones, de acuerdo a su pertinencia con el problema por solucionar.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HABILIDADES DIGITALES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i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Buscar, seleccionar, manejar y producir información matemática/cuantitativa confiable a través de la web.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j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Desarrollar un trabajo colaborativo en línea para discusión y resolución de tareas matemáticas, usando herramientas electrónicas de productividad, entornos virtuales y redes sociales.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k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y evaluar el impacto de las tecnologías digitales en contextos sociales, económicos y culturales.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l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Conocer tanto los derechos propios como los de los otros, y aplicar estrategias de protección de la información en ambientes digitales.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Límites, Derivadas e Integrales 3° o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Límites, Derivadas e Integrales · 3° o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Límites, Derivadas e Integrales · 3° o 4° medio</dc:title>
  <dc:subject/>
  <dc:creator/>
  <cp:keywords/>
  <dc:description>Generado el 2026-10-23 desde programa_dif_limites_derivadas_integrales.pdf (sha256 0543d15a5e33)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