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cuentan hasta 100 y leen, comparan, componen y descomponen números hasta 20; suman y restan resolviendo problemas, reconocen patrones, figuras 2D y 3D, nociones de tiempo y longitud, y registran datos en pictogramas, de forma concreta, pictórica y simbólica.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Números y operaciones, Patrones y álgebra, Medición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Números y operaciones, Patrones y álgebra, Geometría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Números y operaciones, Patrones y álgebra, Medición, Datos y probabilidades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Números y operaciones, Geometría, Datos y probabilidades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44).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Números y operaciones, Patrones y álgebra, Medición</w:t>
            </w:r>
          </w:p>
          <w:p>
            <w:r>
              <w:rPr>
                <w:b w:val="0"/>
                <w:i w:val="0"/>
                <w:sz w:val="15"/>
              </w:rPr>
              <w:t>En esta unidad, los alumnos trabajarán una serie de actividades con números que los llevarán, por una parte, a desarrollar progresivamente el sentido de cantidad y el razonamiento matemático, en particular el pensamiento crítico, y por otra, a interactuar con el mundo que los rodea, a partir de su uso en múltiples aplicaciones.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6, OA 11, OA 16, 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11, OA 17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y comparar números, figuras geométricas, patrones repetitivos, utilizando material concreto y un lenguaje matemático inicial.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Estimar cantidades y relacionarlas con cantidades conocidas.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procedimientos de descubrimiento, comparación y descripciones, utilizando un lenguaje claro.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Lectura y conteo de números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Composición y descomposición de números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Comparación y orden de números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 repetitivos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no estandarizadas como largo y corto, alto y bajo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Secuencia de eventos en el tiempo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igualdad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largo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fechas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cantidades en el ámbito del 0 al 20, de mayor a menor o viceversa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cantidades en el contexto de la resolución de problemas, usando material concreto</w:t>
            </w:r>
          </w:p>
          <w:p>
            <w:r>
              <w:rPr>
                <w:b/>
                <w:i w:val="0"/>
                <w:sz w:val="15"/>
              </w:rPr>
              <w:t>Ejemplo 2 (OA 11) · pág. 71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elementos que faltan en un patrón repetitivo.</w:t>
            </w:r>
          </w:p>
          <w:p>
            <w:r>
              <w:rPr>
                <w:b/>
                <w:i w:val="0"/>
                <w:sz w:val="15"/>
              </w:rPr>
              <w:t>Ejemplo 3 (OA 17) · pág. 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en qué momento del día se realizan ciertas actividades que son propias de la rutina diaria.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juego individual breve de contar objetos, reconocer números hasta 10 y continuar un patrón con material concreto, observando qué maneja cada niño.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con lista de cotejo durante el conteo y la comparación de cantidades; preguntas orales al ordenar números y continuar patrones de sonidos o figuras.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Observan las cantidades de fichas que hay en los vasos y contestan las siguientes preguntas: - ¿En cuál de los vasos hay menos fichas? - ¿Cuántas fichas hay en el vaso 1? - Ordene los números que representan las cantidades que están en los vasos, de menor a mayor. Instrumento: Criterios de evaluación. (pág. 70)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Dibujan los elementos que faltan en el patrón: Instrumento: Criterios de evaluación. (pág. 71)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alumno registra, antes de ir al almuerzo, 3 actividades que realizó en la mañana (en un papel que, en la mitad superior, muestra un sol saliendo y en la mitad inferior, un sol escondiéndose) y 3 actividades que realizará durante la tarde, antes de irse a casa. Instrumento: Criterios de evaluación. (pág. 72)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concreto (fichas, cubos, palitos); calendario de la sala para días y meses; elementos naturales para contar y crear patrones (piedras, hojas, conchitas).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Números y operaciones, Patrones y álgebra, Geometría</w:t>
            </w:r>
          </w:p>
          <w:p>
            <w:r>
              <w:rPr>
                <w:b w:val="0"/>
                <w:i w:val="0"/>
                <w:sz w:val="15"/>
              </w:rPr>
              <w:t>En esta unidad, los alumnos continúan el trabajo desarrollado relativo al conteo de números por agrupaciones, pero en un ámbito hasta 100 y hacia adelante y hacia atrás por tramos; la lectura y representación de números; la comparación y el ordenamiento de números; la composición y descomposición de números, siempre de manera concreta, pictórica y simbólica, pero en el ámbito hasta 20. También continúan el trabajo de reconocimiento, descripción, creación y continuación de patrones, usando material concreto y representaciones pictóricas y simbólicas, pero en el ámbito hasta 20 y con actividades en que se incrementa el nivel de razonamiento.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73–99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5, OA 6, OA 8, OA 11, OA 12,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8,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Componer y descomponer cantidades.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cantidades.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unidades y decenas de un número.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Comparar números, figuras geométricas, mediciones de tiempo, recopilaciones de información,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los descubrimientos, procedimientos y estrategias usadas para resolver un problema.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la posición de objetos y personas con claridad.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Lectura y conteo de números hasta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Composición y descomposición de números hasta 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Comparación y ordenamiento de números hasta 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Patrones repetitivos hasta 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Agrupaciones de números hasta 20: unidades y decenas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Identificación de figuras 3D y 3D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Relaciones entre figuras 3D y 2D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decenas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figuras 3D y 2D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14)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en el entorno figuras que se parecen a figuras 3D dadas, como cilindros, conos, cubos y esferas.</w:t>
            </w:r>
          </w:p>
          <w:p>
            <w:r>
              <w:rPr>
                <w:b/>
                <w:i w:val="0"/>
                <w:sz w:val="15"/>
              </w:rPr>
              <w:t>Ejemplo 2 (OA 8)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Cuentan en decenas y unidades, usando bloques multibase y apilables.</w:t>
            </w:r>
          </w:p>
          <w:p>
            <w:r>
              <w:rPr>
                <w:b/>
                <w:i w:val="0"/>
                <w:sz w:val="15"/>
              </w:rPr>
              <w:t>Ejemplo 3 (OA 1)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Cuentan números hacia atrás por tramos de 2 en 2, de 5 en 5 y de 10 en 10; por ejemplo, desde 85 a 70.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una actitud positiva frente a sí mismo y sus capacidades.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Manifestar curiosidad e interés por el aprendizaje de las matemáticas.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con dibujos de unidades y decenas; observación del uso de la balanza para igualdad y desigualdad; preguntas sobre figuras del entorno.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Observe las siguientes figuras 3D: Nombre objetos de su vida cotidiana que tienen la forma de estas figuras. Instrumento: Criterios de evaluación. (pág. 97)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Observan los siguientes cubos apilables:</w:t>
              <w:br/>
              <w:t>- ¿Cuántas decenas hay?</w:t>
              <w:br/>
              <w:t>- ¿Cuántas unidades sueltas hay?</w:t>
              <w:br/>
              <w:t>- ¿Cuántas unidades hay en total? Instrumento: Criterios de evaluación. (pág. 97)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Cuentan de 2 en 2 hacia atrás, partiendo en 60 en el tramo de la recta. Instrumento: Criterios de evaluación. (pág. 98)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Tabla de 100; cubos encajables y bolsitas de a 10; balanza; cajas y envases para relacionar figuras 3D con figuras 2D.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Números y operaciones, Patrones y álgebra, Medición, Datos y probabilidades</w:t>
            </w:r>
          </w:p>
          <w:p>
            <w:r>
              <w:rPr>
                <w:b w:val="0"/>
                <w:i w:val="0"/>
                <w:sz w:val="15"/>
              </w:rPr>
              <w:t>En esta unidad se inicia al alumno en el trabajo con adiciones y sustracciones en el ámbito hasta 10, describiendo acciones relativas a estas operaciones desde su propia experiencia.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100–123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7, OA 9, OA 10, OA 12, OA 18, 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7, OA 10, OA 12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Argumentar y comunicar los procedimientos y estrategias utilizadas para la resolución de una situación.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Argumentar la aplicación de una estrategia para la resolución de un problema.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situaciones cotidianas con expresiones matemáticas y viceversa.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problemas, aplicando estrategias personales y aprendidas.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entre la adición y la sustracción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Estrategias de cálculo mental: conteo hacia delante y hacia atrás, completar 10, dobles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Unidades y decenas de un número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Comparación de objetos de acuerdo a su longitud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Registro de datos en tablas de conteo y en pictogramas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Conteo hacia adelante y hacia atrás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cálculo 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tablas de conteo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pictogramas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Suman y restan cantidades, completando 10.</w:t>
            </w:r>
          </w:p>
          <w:p>
            <w:r>
              <w:rPr>
                <w:b/>
                <w:i w:val="0"/>
                <w:sz w:val="15"/>
              </w:rPr>
              <w:t>Ejemplo 2 (OA 10)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adiciones por medio de sustracciones y viceversa, representando estas operaciones de manera pictórica. Por ejemplo, usan la resta 13 - 5 = 8 para calcular la suma 8 + 5.</w:t>
            </w:r>
          </w:p>
          <w:p>
            <w:r>
              <w:rPr>
                <w:b/>
                <w:i w:val="0"/>
                <w:sz w:val="15"/>
              </w:rPr>
              <w:t>Ejemplo 3 (OA 12) · pág. 122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igualdades o desigualdades, usando una balanza.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Dramatizaciones de sumas y restas con revisión en plenario; registro de estrategias de cálculo mental (conteo, completar 10, dobles); revisión de tablas de conteo.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Escuchan el siguiente problema presentado de manera oral. Instrumento: Criterios de evaluación. (pág. 121)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Representan de manera pictórica la suma 4 + 5. 2 Calculan el valor de la suma de manera pictórica. Instrumento: Criterios de evaluación. (pág. 121)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Observe la balanza y responda las preguntas: - Identifique en qué lado (A o B) hay más cubos y comunique su resultado. Instrumento: Criterios de evaluación. (pág. 122)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concreto y recta numérica; tarjetas de dobles; objetos de la sala para comparar largos; pictogramas con datos del curso (por ejemplo, cómo llegan al colegio).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Números y operaciones, Geometría, Datos y probabilidades</w:t>
            </w:r>
          </w:p>
          <w:p>
            <w:r>
              <w:rPr>
                <w:b w:val="0"/>
                <w:i w:val="0"/>
                <w:sz w:val="15"/>
              </w:rPr>
              <w:t>En esta unidad se profundiza el trabajo con adiciones y sustracciones iniciado en la unidad anterior, extendiéndose el ámbito numérico hasta 20, y centrando estas operaciones en el contexto de la resolución de problemas.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124–146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7, OA 9, OA 13, OA 15, OA 19, 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9, OA 15, OA 20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que involucran adiciones y sustracciones.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situaciones matemáticas o problemas con medios concretos o pictóricos.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situaciones matemáticas o problemas con símbolos matemáticos.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 en contextos de la resolución de problemas.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Argumentar y comunicar sus procedimientos en la resolución de situaciones matemáticas.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Adición y sustracción por medio de la resolución de problemas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Adición y sustracción por medio de la creación de problemas y su posterior resolución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Líneas rectas y curvas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Recolección y registro de información estadística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Construcción, lectura e interpretación de pictogramas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Líneas rectas y líneas curvas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pictogramas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15)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líneas rectas y curvas en una figura.</w:t>
            </w:r>
          </w:p>
          <w:p>
            <w:r>
              <w:rPr>
                <w:b/>
                <w:i w:val="0"/>
                <w:sz w:val="15"/>
              </w:rPr>
              <w:t>Ejemplo 2 (OA 9) · pág. 144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sumas o restas en el ámbito hasta 20 en contextos familiares.</w:t>
            </w:r>
          </w:p>
          <w:p>
            <w:r>
              <w:rPr>
                <w:b/>
                <w:i w:val="0"/>
                <w:sz w:val="15"/>
              </w:rPr>
              <w:t>Ejemplo 3 (OA 20) · pág. 145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preguntas, usando los datos representados en un pictograma.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Manifestar un estilo de trabajo ordenado y metódico.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Expresar y escuchar ideas de forma respetuosa.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una actitud de esfuerzo y perseverancia.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Resolución y creación de problemas en parejas con revisión oral; pauta de observación al construir e interpretar pictogramas; preguntas de posición (delante, detrás, izquierda, derecha).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Se presenta las siguientes figuras 3D: un CD, un estuche y una corchetera. Instrumento: Criterios de evaluación. (pág. 144)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alumnos escuchan la historia de Pedro y José. Instrumento: Criterios de evaluación. (pág. 144)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Observe el siguiente pictograma: Frutilla Melón Naranja Muestra la cantidad de vasos de jugo que consumen tres amigos en un día. Instrumento: Criterios de evaluación. (pág. 145)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Problemas con contextos cercanos (animales del campo, juegos del recreo); papelógrafos para pictogramas; láminas para identificar líneas rectas y curvas.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Trabajar cada concepto de forma concreta, pictórica y simbólica, con material manipulable y apoyos visuales.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respuestas con material concreto, dibujos, gestos o explicación oral, además del registro simbólico.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juegos, canciones y situaciones del entorno cercano, con desafíos graduados por nivel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 Y OPERACIONES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Contar números del 0 al 100 de 1 en 1, de 2 en 2, de 5 en 5 y de 10 en 10, hacia adelante y hacia atrás, empezando por cualquier número menor que 100.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el orden de los elementos de una serie, utilizando números ordinales del primero (1º) al décimo (10º).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números del 0 al 20 y representarlos en forma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Comparar y ordenar números del 0 al 20 de menor a mayor y/o viceversa, utilizando material concreto y/o usando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Estimar cantidades hasta 20 en situaciones concretas, usando un referente.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Componer y descomponer números del 0 a 20 de manera aditiva, en forma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aplicar estrategias de cálculo mental para las adiciones y las sustracciones hasta 20: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conteo hacia adelante y atrás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completar 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dobles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Determinar las unidades y decenas en números del 0 al 20, agrupando de a 10, de manera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comprenden la adición y la sustracción de números del 0 al 20 progresivamente, de 0 a 5, de 6 a 10, de 11 a 20 con dos sumandos: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un lenguaje cotidiano para describir acciones desde su propia experencia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adiciones y sustracciones con material concreto y pictórico, de manera manual y/o usando software educativo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el proceso en forma simbólica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en contextos familiares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creando problemas matemáticos y resolviéndolos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227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que la adición y la sustracción son operaciones inversas, de manera concreta, pictórica y simbólica.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PATRONES Y ÁLGEBRA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Reconocer, describir, crear y continuar patrones repetitivos (sonidos, figuras, ritmos...) y patrones numéricos hasta el 20, crecientes y decrecientes, usando material concreto, pictórico y simbólico, de manera manual y/o por medio de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registrar la igualdad y la desigualdad como equilibrio y desequilibrio, usando una balanza en forma concreta, pictórica y simbólica del 0 al 20, usando el símbolo igual (=).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posición de objetos y personas con relación a sí mismos y a otros objetos y personas, usando un lenguaje común (como derecha e izquierda).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en el entorno figuras 3D y figuras 2D y relacionarlas, usando material concreto.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dibujar líneas rectas y curvas.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MEDICIÓN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unidades no estandarizadas de tiempo para comparar la duración de eventos cotidianos.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un lenguaje cotidiano para secuenciar eventos en el tiempo: días de la semana, meses del año y algunas fechas significativas.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comparar la longitud de objetos, usando palabras como largo y corto.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DATOS Y PROBABILIDADES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Recolectar y registrar datos para responder preguntas estadísticas sobre sí mismo y el entorno, usando bloques, tablas de conteo y pictogramas.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228 · P 42)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leer e interpretar pictogramas.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Emplear diversas estrategias para resolver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Comprobar enunciados, usando material concreto y gráfico.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un problema con sus propias palabras.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situaciones del entorno con lenguaje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el resultado de descubrimientos de relaciones, patrones y reglas, entre otros, empleando expresiones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las soluciones propias y los procedimientos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modelos que involucren sumas, restas y orden de cantidades.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Expresar, a partir de representaciones pictóricas y explicaciones dadas, acciones y situaciones cotidianas en lenguaje matemático.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Elegir y utilizar representaciones concretas, pictóricas y simbólicas para representar enunciados.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un relato basado en una expresión matemática simple.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ordenado y metódico.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curiosidad e interés por el aprendizaje de las matemáticas.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una actitud de esfuerzo y perseverancia.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escuchar ideas de forma respetuosa.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1°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1° básico</dc:title>
  <dc:subject/>
  <dc:creator/>
  <cp:keywords/>
  <dc:description>Generado el 2026-10-23 desde programa_matematica_1basico.pdf (sha256 6fdb1ce731c4)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