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Música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Música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amplían su experiencia musical explorando timbres de objetos e instrumentos, relacionando la música con emociones e ideas e integrando movimiento, danza y otras artes. Cantan, tocan percusión, improvisan y presentan su trabajo al curso y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Uno de los objetivos centrales de esta unidad es que los estudiantes puedan conocer y experimentar la sonoridad de diversos objetos e instrumentos musicales por medio de la manipulación y el juego, además de conocer e identificar diversos timbres característicos en músicas de acuerdo a su contexto.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54–79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percepción sonora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memoria auditiva y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creatividad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y expresión musical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instrumentos de percusión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interpretado y escuchado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cualidades del sonido de diversos objetos e instrumentos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diversos timbres en creaciones e interpretaciones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diversas sonoridades para expresarse musicalmente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Instrumentos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silencio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acompañamiento.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4, OA 5)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Acompañan libremente canciones aprendidas con percusión corporal (palmas, pies u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al unísono.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las posibilidades sonoras de su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 ideas musicales breves (patrones, ostinati, secuencias sonoras).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el silencio y los sonidos descubiertos a sus creaciones e improvisaciones musicales.</w:t>
            </w:r>
          </w:p>
          <w:p>
            <w:r>
              <w:rPr>
                <w:b/>
                <w:i w:val="0"/>
                <w:sz w:val="15"/>
              </w:rPr>
              <w:t>Ejemplo 2 (OA 2, OA 3)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visual (dibujos, pinturas, etcétera)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verbal (oral o escrita)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variados ejemplos musicales.</w:t>
            </w:r>
          </w:p>
          <w:p>
            <w:r>
              <w:rPr>
                <w:b/>
                <w:i w:val="0"/>
                <w:sz w:val="15"/>
              </w:rPr>
              <w:t>Ejemplo 3 (OA 5) · pág. 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las posibilidades sonoras de su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juegos de imitación y creación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 ideas musicales breves (patrones, ostinati, secuencias sonoras).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el silencio y los sonidos aprendidos a sus creaciones e improvisaciones musicales.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ronda de canto y eco rítmico para observar pulso, afinación y reconocimiento de sonidos.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adivinar timbres de instrumentos con registro en tabla de dibujos; observación del acompañamiento rítmico.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pide a los alumnos que se reúnan en grupos de seis a ocho integrantes y que presenten una canción conocida al curso, incorporando un acompañamiento con sonidos corporales (como palmas, pies en el suelo, sonidos bucales u otros) o del entorno.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escuchan una nueva audición, como el Pizzicato del ballet Sylvia de L. Instrumento: Criterios de evaluación. (pág. 77)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curso se reúne en grupos. Instrumento: Criterios de evaluación. (pág. 78)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Instrumentos de percusión y objetos sonoros; audiciones de instrumentos variados; canciones infantiles chilenas.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El objetivo de esta unidad es que los estudiantes puedan conocer intenciones expresivas en la música que escuchan e interpretan y las relacionen con los elementos del lenguaje musical.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musical con la voz, el cuerpo e instrumentos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sonora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memoria auditiva y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Relacionar cualidades del sonido y elementos del lenguaje musical con propósitos expresivos de la música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otras áreas de expresión artística a la música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silencio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rápido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director.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3)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visual (dibujos, pinturas, etcétera)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verbal (oral o escrita)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instrumentos, ritmos o melodías conocidas.</w:t>
            </w:r>
          </w:p>
          <w:p>
            <w:r>
              <w:rPr>
                <w:b/>
                <w:i w:val="0"/>
                <w:sz w:val="15"/>
              </w:rPr>
              <w:t>Ejemplo 2 (OA 5)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diversos objetos descubriendo sus posibilidades sonoras.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sonidos de acuerdo a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musicales breves (patrones, ostinati, secuencias sonoras).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el silencio y los sonidos descubiertos en sus creaciones e improvisaciones.</w:t>
            </w:r>
          </w:p>
          <w:p>
            <w:r>
              <w:rPr>
                <w:b/>
                <w:i w:val="0"/>
                <w:sz w:val="15"/>
              </w:rPr>
              <w:t>Ejemplo 3 (OA 2, OA 4)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(mímicas, coreografías, expresión libre, etcétera) según lo que les sugiere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variados ejemplos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al unísono cuidando entradas y finales.</w:t>
            </w:r>
          </w:p>
          <w:p>
            <w:r>
              <w:rPr>
                <w:b/>
                <w:i w:val="0"/>
                <w:sz w:val="15"/>
              </w:rPr>
              <w:t>Ejemplo 4 (OA 4)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al unísono, cuidando entradas y finales.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 y adoptando una postura sin tensiones, con instrumentos de percusión convencionales y no convencionales y cuidando su sonoridad.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Dibujos o movimientos que expresen la emoción de una audición; comentario guiado de intenciones expresivas.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escuchan una pieza breve como El vuelo del moscardón de la ópera Zar Saltan de R.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 de seis u ocho integrantes, crean una pequeña obra de dos o tres sonidos (tradicionales o no tradicionales), incorporando el silencio. Instrumento: Criterios de evaluación. (pág. 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profesor los invita a cantar la canción Chilotes u otro juego musical, crearle una nueva coreografía e interpretarla frente al curso. Instrumento: Criterios de evaluación. (pág. 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Cantan una canción conocida, como Los brujos de Chiloé, incorporando: - las experiencias y conocimientos trabajados en clases, como postura sin tensiones, cuidado en la articulación, atención al director, etc. Instrumento: Criterios de evaluación. (pág. 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Audiciones con contrastes de carácter; láminas de emociones; telas y cintas para expresión corporal.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En esta unidad, los estudiantes continuarán desarrollando su quehacer musical, integrando elementos expresivos y técnicos que contribuyan a mejorarlo desde la experiencia.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100–121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musical con la voz, el cuerpo e instrumentos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creativa.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verbal, no verbal y musical.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Cantar y tocar variado repertorio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recursos expresivos en la interpretación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otras áreas de expresión artística con la música (visual, corporal, literaria).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Conocer e interpretar danzas y juegos tradicionales.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sonidos corporales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grabación.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Comentan acerca de sus propias experiencias sonoras.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relevantes en algunos ejemplos musicales (instrumentos, rasgos estilísticos, contexto,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experiencias sonoras de su vida.</w:t>
            </w:r>
          </w:p>
          <w:p>
            <w:r>
              <w:rPr>
                <w:b/>
                <w:i w:val="0"/>
                <w:sz w:val="15"/>
              </w:rPr>
              <w:t>Ejemplo 2 (OA 4, OA 7)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y recuerdan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al unísono, incorporando las sugerencias del profesor.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 y adoptando una postura sin tensiones.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relevantes en algunos ejemplos musicales (instrumentos, rasgos estilísticos, contexto,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experiencias musicales y sonoras de su vida.</w:t>
            </w:r>
          </w:p>
          <w:p>
            <w:r>
              <w:rPr>
                <w:b/>
                <w:i w:val="0"/>
                <w:sz w:val="15"/>
              </w:rPr>
              <w:t>Ejemplo 3 (OA 5)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Manipulan diversos objetos con un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musicales breves (patrones, ostinati, secuencias sonoras).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 danzas y juegos tradicionales con lista de cotejo; escucha de grabaciones propias del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Invitar a los estudiantes a recordar tres momentos importantes de sus clases de música del año. Instrumento: Criterios de evaluación.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curso prepara una presentación musical de: - una actividad (juego, canción, danza) que hayan aprendido en la unidad - un juego o canción que se jugaba en el pasado, según averiguaron en clases Se dividen en grupos de unos ocho integrantes y, junto al docente, deciden qué prepararán. Instrumento: Criterios de evaluación.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En grupos de a cuatro a ocho alumnos, deben describir una de las siguientes situaciones con sonidos (voz, instrumentos, elementos de la sala, etcétera):</w:t>
              <w:br/>
              <w:t>- Un zancudo que molesta cuando alguien se prepara a dormir</w:t>
              <w:br/>
              <w:t>- Una máquina que se echa a perder</w:t>
              <w:br/>
              <w:t>- Un ave que enseña a cantar a su polluelo que es muy distraído</w:t>
              <w:br/>
              <w:t>- La música de un extraterrestre triste Instrumento: Criterios de evaluación. (pág. 121)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Juegos cantados y danzas tradicionales chilenas de distintas zonas (cueca, trote, sau sau); celular para grabar sonidos corporales.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En esta unidad los estudiantes continuarán desarrollando su quehacer musical, integrando elementos expresivos y técnicos que contribuyan a mejorar su interpretación musical desde la experiencia y a ampliar su visión de la música en diversos contextos.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122–138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musical con la voz, el cuerpo e instrumentos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creativa.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verbal, no verbal y musical.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Cantar y tocar variado repertorio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recursos expresivos en la interpretación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otras áreas de expresión artística con la música (visual, corporal, literaria).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Conocer e interpretar danzas y juegos tradicionales.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musical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repertorio aprendido, incorporando las indicaciones del director (comienzos, finales, tempo,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la participación de todos al presentar su trabajo musical (esperar turnos, conocer entradas,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seguridad en su trabajo musical.</w:t>
            </w:r>
          </w:p>
          <w:p>
            <w:r>
              <w:rPr>
                <w:b/>
                <w:i w:val="0"/>
                <w:sz w:val="15"/>
              </w:rPr>
              <w:t>Ejemplo 2 (OA 2, OA 3)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(mímicas, coreografías, expresión libre, etcétera) según lo que les sugiere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variados ejemplos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instrumentos, ritmos o melodías conocidas.</w:t>
            </w:r>
          </w:p>
          <w:p>
            <w:r>
              <w:rPr>
                <w:b/>
                <w:i w:val="0"/>
                <w:sz w:val="15"/>
              </w:rPr>
              <w:t>Ejemplo 3 (OA 6) · pág. 138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repertorio aprendido incorporando las indicaciones del director (comienzos, finales, tempo,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la participación de todos al presentar su trabajo musical (esperar turnos, conocer entradas,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seguridad en su trabajo musical.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Presentación final del repertorio con pauta de observación; conversación sobre lo aprendido en el año.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de ocho integrantes, eligen una canción trabajada durante el semestre. Instrumento: Criterios de evaluación. (pág. 136)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partir de la audición de El vuelo del moscardón, el profesor invita a los estudiantes a realizar una pantomima en parejas en la cual deban “perseguir al moscardón” (uno es el moscardón y el otro lo persigue). Instrumento: Criterios de evaluación. (pág. 137)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Con ayuda del docente, preparan en grupos una representación de alguna canción u obra musical que hayan aprendido en la unidad. Instrumento: Criterios de evaluación. (pág. 138)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Repertorio del año; instrumentos de percusión; espacio para muestra a familias.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 música con audición, movimiento, imágenes y grafías no convencionales, con modelado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responder cantando, tocando, moviéndose o dibujando lo que escuchan.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musicales, roles rotativos (director, solista, grupo) y repertorio cercano a los niños.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cualidades del sonido (altura, timbre, intensidad, duración) y elementos del lenguaje musical (pulsos, acentos, patrones, secciones), y representarlos de distintas formas.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sensaciones, emociones e ideas que les sugieren el sonido y la música escuchada, usando diversos medios expresivos (verbal, corporal, musical, visual).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música en forma abundante de diversos contextos y culturas, poniendo énfasis 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escrita (docta) - piezas instrumentales y /o vocales de corta duración (por ejemplo, danzas medievales, selección del Cuaderno de A.M. Bach, selección del ballet Cascanueces de P.I. Tchaikowsky)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oral (folclor, música de pueblos originarios) - canciones, rondas, bailes y versos rítmicos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Popular (jazz, rock, fusión, etc.) - música infantil (por ejemplo, canciones como La Elefanta Fresia y música de películas como El Libro de la Selva y El Rey León) (Escuchar apreciativamente al menos 20 músicas variadas de corta duración).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Cantar al unísono y tocar instrumentos de percusión convencionales y no convencionales.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Explorar e improvisar ideas musicales con diversos medios sonoros (la voz, instrumentos convencionales y no convencionales, entre otros), usando las cualidades del sonido y elementos del lenguaje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 su trabajo musical, en forma individual y grupal, compartiendo con el curso y la comunidad.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357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 experiencias musicales y sonoras en su propia vida.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curiosidad y disfrutar de los sonidos y la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presentar a otros o compartir su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comunicar sus percepciones, ideas y sentimientos, mediante diversas formas de expresión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los diversos estilos y expresiones musicales.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dimensión espiritual y trascendente del arte y la música para el ser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por medio de la experimentación, el juego, la imaginación y el pensamiento divergente.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y colaborar de forma respetuosa en actividades grupales de audición, expresión, reflexión y creación musical.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Música 2°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Música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Música · 2° básico</dc:title>
  <dc:subject/>
  <dc:creator/>
  <cp:keywords/>
  <dc:description>Generado el 2026-10-23 desde programa_musica_2basico.pdf (sha256 e14fe71fd68f)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